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BE3E" w14:textId="77777777" w:rsidR="002202FE" w:rsidRDefault="0036122C" w:rsidP="00965B1D">
      <w:pPr>
        <w:jc w:val="center"/>
        <w:rPr>
          <w:rFonts w:ascii="ＭＳ ゴシック" w:eastAsia="ＭＳ ゴシック" w:hAnsi="ＭＳ ゴシック"/>
          <w:sz w:val="40"/>
          <w:szCs w:val="48"/>
          <w:lang w:eastAsia="zh-CN"/>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13A9E716">
                <wp:simplePos x="0" y="0"/>
                <wp:positionH relativeFrom="column">
                  <wp:posOffset>4542790</wp:posOffset>
                </wp:positionH>
                <wp:positionV relativeFrom="paragraph">
                  <wp:posOffset>-711835</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57.7pt;margin-top:-56.05pt;width:130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" fillcolor="window" stroked="f" strokeweight="1pt">
                <v:textbo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lang w:eastAsia="zh-CN"/>
        </w:rPr>
        <w:t>養殖業改善計画書</w:t>
      </w:r>
    </w:p>
    <w:p w14:paraId="7CDCBEA9" w14:textId="4A561B70" w:rsidR="00965B1D" w:rsidRPr="003E08EA" w:rsidRDefault="00E10934" w:rsidP="00965B1D">
      <w:pPr>
        <w:jc w:val="center"/>
        <w:rPr>
          <w:rFonts w:ascii="ＭＳ ゴシック" w:eastAsia="ＭＳ ゴシック" w:hAnsi="ＭＳ ゴシック"/>
          <w:sz w:val="40"/>
          <w:szCs w:val="48"/>
          <w:lang w:eastAsia="zh-CN"/>
        </w:rPr>
      </w:pPr>
      <w:r>
        <w:rPr>
          <w:rFonts w:ascii="ＭＳ ゴシック" w:eastAsia="ＭＳ ゴシック" w:hAnsi="ＭＳ ゴシック" w:hint="eastAsia"/>
          <w:sz w:val="40"/>
          <w:szCs w:val="48"/>
          <w:lang w:eastAsia="zh-CN"/>
        </w:rPr>
        <w:t>（外部評価費支援</w:t>
      </w:r>
      <w:r w:rsidR="002202FE">
        <w:rPr>
          <w:rFonts w:ascii="ＭＳ ゴシック" w:eastAsia="ＭＳ ゴシック" w:hAnsi="ＭＳ ゴシック" w:hint="eastAsia"/>
          <w:sz w:val="40"/>
          <w:szCs w:val="48"/>
          <w:lang w:eastAsia="zh-CN"/>
        </w:rPr>
        <w:t>申請</w:t>
      </w:r>
      <w:r>
        <w:rPr>
          <w:rFonts w:ascii="ＭＳ ゴシック" w:eastAsia="ＭＳ ゴシック" w:hAnsi="ＭＳ ゴシック" w:hint="eastAsia"/>
          <w:sz w:val="40"/>
          <w:szCs w:val="48"/>
          <w:lang w:eastAsia="zh-CN"/>
        </w:rPr>
        <w:t>用）</w:t>
      </w:r>
    </w:p>
    <w:p w14:paraId="3B8B449E" w14:textId="56BD8224" w:rsidR="00965B1D" w:rsidRPr="003E08EA" w:rsidRDefault="00C04B2F" w:rsidP="00965B1D">
      <w:pPr>
        <w:jc w:val="right"/>
        <w:rPr>
          <w:rFonts w:ascii="ＭＳ ゴシック" w:eastAsia="ＭＳ ゴシック" w:hAnsi="ＭＳ ゴシック"/>
          <w:szCs w:val="24"/>
        </w:rPr>
      </w:pPr>
      <w:r>
        <w:rPr>
          <w:rFonts w:ascii="ＭＳ ゴシック" w:eastAsia="ＭＳ ゴシック" w:hAnsi="ＭＳ ゴシック" w:hint="eastAsia"/>
          <w:szCs w:val="24"/>
        </w:rPr>
        <w:t xml:space="preserve">令和　</w:t>
      </w:r>
      <w:r w:rsidR="00965B1D" w:rsidRPr="003E08EA">
        <w:rPr>
          <w:rFonts w:ascii="ＭＳ ゴシック" w:eastAsia="ＭＳ ゴシック" w:hAnsi="ＭＳ ゴシック" w:hint="eastAsia"/>
          <w:szCs w:val="24"/>
        </w:rPr>
        <w:t>年　月　日</w:t>
      </w:r>
      <w:r>
        <w:rPr>
          <w:rFonts w:ascii="ＭＳ ゴシック" w:eastAsia="ＭＳ ゴシック" w:hAnsi="ＭＳ ゴシック" w:hint="eastAsia"/>
          <w:szCs w:val="24"/>
        </w:rPr>
        <w:t>作成</w:t>
      </w:r>
    </w:p>
    <w:p w14:paraId="68D4388A" w14:textId="5AECBD79" w:rsidR="00965B1D" w:rsidRDefault="00991CB3" w:rsidP="00F07218">
      <w:pPr>
        <w:rPr>
          <w:rFonts w:ascii="ＭＳ ゴシック" w:eastAsia="ＭＳ ゴシック" w:hAnsi="ＭＳ ゴシック"/>
          <w:b/>
          <w:bCs/>
          <w:szCs w:val="24"/>
        </w:rPr>
      </w:pPr>
      <w:r w:rsidRPr="00084E78">
        <w:rPr>
          <w:rFonts w:ascii="ＭＳ ゴシック" w:eastAsia="ＭＳ ゴシック" w:hAnsi="ＭＳ ゴシック" w:hint="eastAsia"/>
          <w:b/>
          <w:bCs/>
          <w:szCs w:val="24"/>
        </w:rPr>
        <w:t>※示している枠は必要に応じて広げる等して、十分に内容を</w:t>
      </w:r>
      <w:r w:rsidR="00E10934" w:rsidRPr="00084E78">
        <w:rPr>
          <w:rFonts w:ascii="ＭＳ ゴシック" w:eastAsia="ＭＳ ゴシック" w:hAnsi="ＭＳ ゴシック" w:hint="eastAsia"/>
          <w:b/>
          <w:bCs/>
          <w:szCs w:val="24"/>
        </w:rPr>
        <w:t>記載</w:t>
      </w:r>
      <w:r w:rsidRPr="00084E78">
        <w:rPr>
          <w:rFonts w:ascii="ＭＳ ゴシック" w:eastAsia="ＭＳ ゴシック" w:hAnsi="ＭＳ ゴシック" w:hint="eastAsia"/>
          <w:b/>
          <w:bCs/>
          <w:szCs w:val="24"/>
        </w:rPr>
        <w:t>してください。</w:t>
      </w:r>
    </w:p>
    <w:p w14:paraId="03BEFE7B" w14:textId="6B33247B" w:rsidR="00C24F9E" w:rsidRPr="00C24F9E" w:rsidRDefault="00C24F9E" w:rsidP="00F07218">
      <w:pPr>
        <w:rPr>
          <w:rFonts w:ascii="ＭＳ ゴシック" w:eastAsia="ＭＳ ゴシック" w:hAnsi="ＭＳ ゴシック"/>
          <w:b/>
          <w:bCs/>
          <w:szCs w:val="24"/>
        </w:rPr>
      </w:pPr>
      <w:r w:rsidRPr="00FF24C0">
        <w:rPr>
          <w:rFonts w:ascii="ＭＳ ゴシック" w:eastAsia="ＭＳ ゴシック" w:hAnsi="ＭＳ ゴシック" w:hint="eastAsia"/>
          <w:b/>
          <w:bCs/>
          <w:szCs w:val="24"/>
        </w:rPr>
        <w:t>※記入にあたっては、記載例をご参照ください。</w:t>
      </w:r>
    </w:p>
    <w:tbl>
      <w:tblPr>
        <w:tblStyle w:val="a7"/>
        <w:tblW w:w="9208" w:type="dxa"/>
        <w:tblLook w:val="04A0" w:firstRow="1" w:lastRow="0" w:firstColumn="1" w:lastColumn="0" w:noHBand="0" w:noVBand="1"/>
      </w:tblPr>
      <w:tblGrid>
        <w:gridCol w:w="2263"/>
        <w:gridCol w:w="6945"/>
      </w:tblGrid>
      <w:tr w:rsidR="003A6ED4" w14:paraId="68EFED36" w14:textId="77777777" w:rsidTr="00C24F9E">
        <w:trPr>
          <w:trHeight w:val="728"/>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C24F9E">
        <w:trPr>
          <w:trHeight w:val="696"/>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C24F9E">
        <w:trPr>
          <w:trHeight w:val="678"/>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76593C">
        <w:trPr>
          <w:trHeight w:val="832"/>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51877936"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76593C" w14:paraId="6E8E7825" w14:textId="77777777" w:rsidTr="0076593C">
        <w:trPr>
          <w:trHeight w:val="559"/>
        </w:trPr>
        <w:tc>
          <w:tcPr>
            <w:tcW w:w="2263" w:type="dxa"/>
            <w:vAlign w:val="center"/>
          </w:tcPr>
          <w:p w14:paraId="0B2BD091" w14:textId="77777777"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Cs w:val="24"/>
              </w:rPr>
              <w:t>所属漁協名</w:t>
            </w:r>
          </w:p>
          <w:p w14:paraId="520B3B69" w14:textId="2AED1395"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 w:val="16"/>
                <w:szCs w:val="21"/>
              </w:rPr>
              <w:t>（所属している場合のみ）</w:t>
            </w:r>
          </w:p>
        </w:tc>
        <w:tc>
          <w:tcPr>
            <w:tcW w:w="6945" w:type="dxa"/>
            <w:vAlign w:val="center"/>
          </w:tcPr>
          <w:p w14:paraId="13F30EE1" w14:textId="009BFD98" w:rsidR="0076593C" w:rsidRPr="0076593C" w:rsidRDefault="0076593C" w:rsidP="0076593C">
            <w:pPr>
              <w:rPr>
                <w:rFonts w:ascii="ＭＳ ゴシック" w:eastAsia="ＭＳ ゴシック" w:hAnsi="ＭＳ ゴシック"/>
                <w:szCs w:val="24"/>
              </w:rPr>
            </w:pPr>
            <w:r w:rsidRPr="0076593C">
              <w:rPr>
                <w:rFonts w:ascii="ＭＳ ゴシック" w:eastAsia="ＭＳ ゴシック" w:hAnsi="ＭＳ ゴシック" w:hint="eastAsia"/>
                <w:szCs w:val="24"/>
              </w:rPr>
              <w:t xml:space="preserve"> </w:t>
            </w:r>
          </w:p>
        </w:tc>
      </w:tr>
      <w:tr w:rsidR="008C0AE6" w14:paraId="6FD857A8" w14:textId="77777777" w:rsidTr="00991CB3">
        <w:trPr>
          <w:trHeight w:val="850"/>
        </w:trPr>
        <w:tc>
          <w:tcPr>
            <w:tcW w:w="2263" w:type="dxa"/>
            <w:vAlign w:val="center"/>
          </w:tcPr>
          <w:p w14:paraId="5A505235" w14:textId="2FDB002A" w:rsidR="008C0AE6" w:rsidRPr="003E08EA" w:rsidRDefault="008C0AE6">
            <w:pPr>
              <w:rPr>
                <w:rFonts w:ascii="ＭＳ ゴシック" w:eastAsia="ＭＳ ゴシック" w:hAnsi="ＭＳ ゴシック"/>
                <w:b/>
                <w:bCs/>
                <w:szCs w:val="24"/>
              </w:rPr>
            </w:pPr>
            <w:r>
              <w:rPr>
                <w:rFonts w:ascii="ＭＳ ゴシック" w:eastAsia="ＭＳ ゴシック" w:hAnsi="ＭＳ ゴシック" w:hint="eastAsia"/>
                <w:b/>
                <w:bCs/>
                <w:szCs w:val="24"/>
              </w:rPr>
              <w:t>使用するガイドライン</w:t>
            </w:r>
          </w:p>
        </w:tc>
        <w:tc>
          <w:tcPr>
            <w:tcW w:w="6945" w:type="dxa"/>
            <w:vAlign w:val="center"/>
          </w:tcPr>
          <w:p w14:paraId="691FA77D" w14:textId="5FA4296D" w:rsidR="008C0AE6" w:rsidRDefault="008C0AE6" w:rsidP="00965B1D">
            <w:pPr>
              <w:rPr>
                <w:rFonts w:ascii="ＭＳ ゴシック" w:eastAsia="ＭＳ ゴシック" w:hAnsi="ＭＳ ゴシック"/>
                <w:szCs w:val="24"/>
              </w:rPr>
            </w:pPr>
            <w:r>
              <w:rPr>
                <w:rFonts w:ascii="ＭＳ ゴシック" w:eastAsia="ＭＳ ゴシック" w:hAnsi="ＭＳ ゴシック" w:hint="eastAsia"/>
                <w:b/>
                <w:bCs/>
                <w:szCs w:val="24"/>
              </w:rPr>
              <w:t>使用する養殖事業性評価ガイドラインを○で囲んでください。</w:t>
            </w:r>
          </w:p>
          <w:p w14:paraId="39BEEFAF" w14:textId="6A4061E1" w:rsidR="00991CB3" w:rsidRDefault="008C0AE6" w:rsidP="00376A9F">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１．魚類養殖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２．貝類養殖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３．藻類養殖</w:t>
            </w:r>
          </w:p>
          <w:p w14:paraId="6BB57C6C" w14:textId="77777777" w:rsidR="00CD011D" w:rsidRDefault="008C0AE6" w:rsidP="00376A9F">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４．陸上養殖</w:t>
            </w:r>
            <w:r w:rsidR="00991CB3">
              <w:rPr>
                <w:rFonts w:ascii="ＭＳ ゴシック" w:eastAsia="ＭＳ ゴシック" w:hAnsi="ＭＳ ゴシック" w:hint="eastAsia"/>
                <w:szCs w:val="24"/>
              </w:rPr>
              <w:t xml:space="preserve">　　５．その他養殖</w:t>
            </w:r>
            <w:r w:rsidR="00A04CA8">
              <w:rPr>
                <w:rFonts w:ascii="ＭＳ ゴシック" w:eastAsia="ＭＳ ゴシック" w:hAnsi="ＭＳ ゴシック" w:hint="eastAsia"/>
                <w:szCs w:val="24"/>
              </w:rPr>
              <w:t xml:space="preserve">　</w:t>
            </w:r>
          </w:p>
          <w:p w14:paraId="566EB310" w14:textId="74E70BBD" w:rsidR="00505B1C" w:rsidRPr="00505B1C" w:rsidRDefault="00A04CA8" w:rsidP="00376A9F">
            <w:pPr>
              <w:ind w:firstLineChars="400" w:firstLine="800"/>
              <w:jc w:val="left"/>
              <w:rPr>
                <w:rFonts w:ascii="ＭＳ ゴシック" w:eastAsia="ＭＳ ゴシック" w:hAnsi="ＭＳ ゴシック"/>
                <w:szCs w:val="24"/>
              </w:rPr>
            </w:pPr>
            <w:r w:rsidRPr="00376A9F">
              <w:rPr>
                <w:rFonts w:ascii="ＭＳ ゴシック" w:eastAsia="ＭＳ ゴシック" w:hAnsi="ＭＳ ゴシック" w:hint="eastAsia"/>
                <w:color w:val="000000" w:themeColor="text1"/>
                <w:szCs w:val="24"/>
              </w:rPr>
              <w:t>６</w:t>
            </w:r>
            <w:r w:rsidRPr="00376A9F">
              <w:rPr>
                <w:rFonts w:ascii="ＭＳ ゴシック" w:eastAsia="ＭＳ ゴシック" w:hAnsi="ＭＳ ゴシック"/>
                <w:color w:val="000000" w:themeColor="text1"/>
                <w:szCs w:val="24"/>
              </w:rPr>
              <w:t xml:space="preserve">. </w:t>
            </w:r>
            <w:r w:rsidRPr="00376A9F">
              <w:rPr>
                <w:rFonts w:ascii="ＭＳ ゴシック" w:eastAsia="ＭＳ ゴシック" w:hAnsi="ＭＳ ゴシック" w:hint="eastAsia"/>
                <w:color w:val="000000" w:themeColor="text1"/>
                <w:szCs w:val="24"/>
              </w:rPr>
              <w:t>内水面</w:t>
            </w:r>
            <w:r w:rsidR="003D143A" w:rsidRPr="00376A9F">
              <w:rPr>
                <w:rFonts w:ascii="ＭＳ ゴシック" w:eastAsia="ＭＳ ゴシック" w:hAnsi="ＭＳ ゴシック" w:hint="eastAsia"/>
                <w:color w:val="000000" w:themeColor="text1"/>
                <w:szCs w:val="24"/>
              </w:rPr>
              <w:t>養殖（</w:t>
            </w:r>
            <w:r w:rsidR="00505B1C" w:rsidRPr="00376A9F">
              <w:rPr>
                <w:rFonts w:ascii="ＭＳ ゴシック" w:eastAsia="ＭＳ ゴシック" w:hAnsi="ＭＳ ゴシック" w:hint="eastAsia"/>
                <w:color w:val="000000" w:themeColor="text1"/>
                <w:szCs w:val="24"/>
              </w:rPr>
              <w:t>サケ・マス類</w:t>
            </w:r>
            <w:r w:rsidR="00972AA9" w:rsidRPr="00376A9F">
              <w:rPr>
                <w:rFonts w:ascii="ＭＳ ゴシック" w:eastAsia="ＭＳ ゴシック" w:hAnsi="ＭＳ ゴシック" w:hint="eastAsia"/>
                <w:color w:val="000000" w:themeColor="text1"/>
                <w:szCs w:val="24"/>
              </w:rPr>
              <w:t>、</w:t>
            </w:r>
            <w:r w:rsidR="00505B1C" w:rsidRPr="00376A9F">
              <w:rPr>
                <w:rFonts w:ascii="ＭＳ ゴシック" w:eastAsia="ＭＳ ゴシック" w:hAnsi="ＭＳ ゴシック" w:hint="eastAsia"/>
                <w:color w:val="000000" w:themeColor="text1"/>
                <w:szCs w:val="24"/>
              </w:rPr>
              <w:t>アユ</w:t>
            </w:r>
            <w:r w:rsidR="003D143A" w:rsidRPr="00376A9F">
              <w:rPr>
                <w:rFonts w:ascii="ＭＳ ゴシック" w:eastAsia="ＭＳ ゴシック" w:hAnsi="ＭＳ ゴシック" w:hint="eastAsia"/>
                <w:color w:val="000000" w:themeColor="text1"/>
                <w:szCs w:val="24"/>
              </w:rPr>
              <w:t>）</w:t>
            </w:r>
          </w:p>
        </w:tc>
      </w:tr>
      <w:tr w:rsidR="003A6ED4" w14:paraId="3469CE57" w14:textId="77777777" w:rsidTr="0076593C">
        <w:trPr>
          <w:trHeight w:val="789"/>
        </w:trPr>
        <w:tc>
          <w:tcPr>
            <w:tcW w:w="2263" w:type="dxa"/>
            <w:vAlign w:val="center"/>
          </w:tcPr>
          <w:p w14:paraId="72FC050C"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養殖魚種名</w:t>
            </w:r>
          </w:p>
        </w:tc>
        <w:tc>
          <w:tcPr>
            <w:tcW w:w="6945" w:type="dxa"/>
            <w:vAlign w:val="center"/>
          </w:tcPr>
          <w:p w14:paraId="495A9DF0" w14:textId="77777777" w:rsidR="003A6ED4" w:rsidRPr="003E08EA" w:rsidRDefault="003A6ED4" w:rsidP="00965B1D">
            <w:pPr>
              <w:rPr>
                <w:rFonts w:ascii="ＭＳ ゴシック" w:eastAsia="ＭＳ ゴシック" w:hAnsi="ＭＳ ゴシック"/>
                <w:szCs w:val="24"/>
              </w:rPr>
            </w:pPr>
          </w:p>
        </w:tc>
      </w:tr>
    </w:tbl>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58F84DA3"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w:t>
      </w:r>
      <w:r w:rsidR="00C04B2F">
        <w:rPr>
          <w:rFonts w:ascii="ＭＳ ゴシック" w:eastAsia="ＭＳ ゴシック" w:hAnsi="ＭＳ ゴシック" w:hint="eastAsia"/>
          <w:b/>
          <w:bCs/>
          <w:szCs w:val="24"/>
        </w:rPr>
        <w:t>、必ず</w:t>
      </w:r>
      <w:r w:rsidRPr="001A6F64">
        <w:rPr>
          <w:rFonts w:ascii="ＭＳ ゴシック" w:eastAsia="ＭＳ ゴシック" w:hAnsi="ＭＳ ゴシック" w:hint="eastAsia"/>
          <w:b/>
          <w:bCs/>
          <w:szCs w:val="24"/>
        </w:rPr>
        <w:t>記入）</w:t>
      </w:r>
    </w:p>
    <w:p w14:paraId="63D4E1D9" w14:textId="77777777" w:rsidR="002B2164" w:rsidRPr="00803B69"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C24F9E">
        <w:trPr>
          <w:trHeight w:val="733"/>
        </w:trPr>
        <w:tc>
          <w:tcPr>
            <w:tcW w:w="2263" w:type="dxa"/>
            <w:vAlign w:val="center"/>
          </w:tcPr>
          <w:p w14:paraId="78E92C14"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pPr>
              <w:rPr>
                <w:rFonts w:ascii="ＭＳ ゴシック" w:eastAsia="ＭＳ ゴシック" w:hAnsi="ＭＳ ゴシック"/>
                <w:szCs w:val="24"/>
              </w:rPr>
            </w:pPr>
          </w:p>
        </w:tc>
      </w:tr>
      <w:tr w:rsidR="002B2164" w:rsidRPr="003E08EA" w14:paraId="1721F3D8" w14:textId="77777777" w:rsidTr="00C24F9E">
        <w:trPr>
          <w:trHeight w:val="733"/>
        </w:trPr>
        <w:tc>
          <w:tcPr>
            <w:tcW w:w="2263" w:type="dxa"/>
            <w:vAlign w:val="center"/>
          </w:tcPr>
          <w:p w14:paraId="2624C1D3"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pPr>
              <w:rPr>
                <w:rFonts w:ascii="ＭＳ ゴシック" w:eastAsia="ＭＳ ゴシック" w:hAnsi="ＭＳ ゴシック"/>
                <w:szCs w:val="24"/>
              </w:rPr>
            </w:pPr>
          </w:p>
        </w:tc>
      </w:tr>
      <w:tr w:rsidR="002B2164" w:rsidRPr="003E08EA" w14:paraId="02C0555D" w14:textId="77777777" w:rsidTr="00C24F9E">
        <w:trPr>
          <w:trHeight w:val="733"/>
        </w:trPr>
        <w:tc>
          <w:tcPr>
            <w:tcW w:w="2263" w:type="dxa"/>
            <w:vAlign w:val="center"/>
          </w:tcPr>
          <w:p w14:paraId="0C946F80"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C24F9E">
        <w:trPr>
          <w:trHeight w:val="733"/>
        </w:trPr>
        <w:tc>
          <w:tcPr>
            <w:tcW w:w="2263" w:type="dxa"/>
            <w:vAlign w:val="center"/>
          </w:tcPr>
          <w:p w14:paraId="2797846A"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C24F9E">
        <w:trPr>
          <w:trHeight w:val="733"/>
        </w:trPr>
        <w:tc>
          <w:tcPr>
            <w:tcW w:w="2263" w:type="dxa"/>
            <w:vAlign w:val="center"/>
          </w:tcPr>
          <w:p w14:paraId="26D6A950" w14:textId="0F58B788"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pPr>
              <w:rPr>
                <w:rFonts w:ascii="ＭＳ ゴシック" w:eastAsia="ＭＳ ゴシック" w:hAnsi="ＭＳ ゴシック"/>
                <w:szCs w:val="24"/>
              </w:rPr>
            </w:pPr>
          </w:p>
        </w:tc>
      </w:tr>
    </w:tbl>
    <w:p w14:paraId="2DB1F8C4" w14:textId="77777777" w:rsidR="002B2164" w:rsidRDefault="002B2164" w:rsidP="00965B1D">
      <w:pPr>
        <w:spacing w:line="240" w:lineRule="exact"/>
        <w:ind w:rightChars="-473" w:right="-993"/>
        <w:rPr>
          <w:rFonts w:asciiTheme="majorEastAsia" w:eastAsiaTheme="majorEastAsia" w:hAnsiTheme="majorEastAsia"/>
          <w:szCs w:val="24"/>
        </w:rPr>
      </w:pPr>
    </w:p>
    <w:p w14:paraId="1FA13B64" w14:textId="5593CFD1" w:rsidR="00965B1D" w:rsidRPr="001A6F64" w:rsidRDefault="001A6F64"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（記入に当たっての留意事項）</w:t>
      </w:r>
    </w:p>
    <w:p w14:paraId="07702A0C" w14:textId="7F56FE1C" w:rsidR="002B2164" w:rsidRPr="001A6F64" w:rsidRDefault="001A6F64" w:rsidP="00991CB3">
      <w:pPr>
        <w:spacing w:line="240" w:lineRule="exact"/>
        <w:ind w:left="141" w:right="-2" w:hangingChars="67" w:hanging="141"/>
        <w:rPr>
          <w:rFonts w:ascii="ＭＳ ゴシック" w:eastAsia="ＭＳ ゴシック" w:hAnsi="ＭＳ ゴシック"/>
          <w:szCs w:val="24"/>
        </w:rPr>
      </w:pPr>
      <w:r w:rsidRPr="001A6F64">
        <w:rPr>
          <w:rFonts w:ascii="ＭＳ ゴシック" w:eastAsia="ＭＳ ゴシック" w:hAnsi="ＭＳ ゴシック" w:hint="eastAsia"/>
          <w:szCs w:val="24"/>
        </w:rPr>
        <w:t xml:space="preserve">　以下の</w:t>
      </w:r>
      <w:r>
        <w:rPr>
          <w:rFonts w:ascii="ＭＳ ゴシック" w:eastAsia="ＭＳ ゴシック" w:hAnsi="ＭＳ ゴシック" w:hint="eastAsia"/>
          <w:szCs w:val="24"/>
        </w:rPr>
        <w:t>設問１から</w:t>
      </w:r>
      <w:r w:rsidR="00C82EA6">
        <w:rPr>
          <w:rFonts w:ascii="ＭＳ ゴシック" w:eastAsia="ＭＳ ゴシック" w:hAnsi="ＭＳ ゴシック" w:hint="eastAsia"/>
          <w:szCs w:val="24"/>
        </w:rPr>
        <w:t>５</w:t>
      </w:r>
      <w:r>
        <w:rPr>
          <w:rFonts w:ascii="ＭＳ ゴシック" w:eastAsia="ＭＳ ゴシック" w:hAnsi="ＭＳ ゴシック" w:hint="eastAsia"/>
          <w:szCs w:val="24"/>
        </w:rPr>
        <w:t>の記入に当たっては、「養殖業事業性評価ガイドライン」「</w:t>
      </w:r>
      <w:r w:rsidRPr="001A6F64">
        <w:rPr>
          <w:rFonts w:ascii="ＭＳ ゴシック" w:eastAsia="ＭＳ ゴシック" w:hAnsi="ＭＳ ゴシック" w:hint="eastAsia"/>
          <w:szCs w:val="24"/>
        </w:rPr>
        <w:t>令和</w:t>
      </w:r>
      <w:r w:rsidR="00515E83" w:rsidRPr="00FA14D8">
        <w:rPr>
          <w:rFonts w:ascii="ＭＳ ゴシック" w:eastAsia="ＭＳ ゴシック" w:hAnsi="ＭＳ ゴシック" w:hint="eastAsia"/>
          <w:color w:val="000000" w:themeColor="text1"/>
          <w:szCs w:val="24"/>
        </w:rPr>
        <w:t>８</w:t>
      </w:r>
      <w:r w:rsidRPr="001A6F64">
        <w:rPr>
          <w:rFonts w:ascii="ＭＳ ゴシック" w:eastAsia="ＭＳ ゴシック" w:hAnsi="ＭＳ ゴシック" w:hint="eastAsia"/>
          <w:szCs w:val="24"/>
        </w:rPr>
        <w:t>年度</w:t>
      </w:r>
      <w:r w:rsidR="00D96D88">
        <w:rPr>
          <w:rFonts w:ascii="ＭＳ ゴシック" w:eastAsia="ＭＳ ゴシック" w:hAnsi="ＭＳ ゴシック" w:hint="eastAsia"/>
          <w:szCs w:val="24"/>
        </w:rPr>
        <w:t>マーケットイン</w:t>
      </w:r>
      <w:r w:rsidRPr="001A6F64">
        <w:rPr>
          <w:rFonts w:ascii="ＭＳ ゴシック" w:eastAsia="ＭＳ ゴシック" w:hAnsi="ＭＳ ゴシック" w:hint="eastAsia"/>
          <w:szCs w:val="24"/>
        </w:rPr>
        <w:t>型養殖業等実証事業公募要領</w:t>
      </w:r>
      <w:r>
        <w:rPr>
          <w:rFonts w:ascii="ＭＳ ゴシック" w:eastAsia="ＭＳ ゴシック" w:hAnsi="ＭＳ ゴシック" w:hint="eastAsia"/>
          <w:szCs w:val="24"/>
        </w:rPr>
        <w:t>」及び「</w:t>
      </w:r>
      <w:r w:rsidR="009605BB" w:rsidRPr="00991CB3">
        <w:rPr>
          <w:rFonts w:ascii="ＭＳ ゴシック" w:eastAsia="ＭＳ ゴシック" w:hAnsi="ＭＳ ゴシック" w:hint="eastAsia"/>
          <w:color w:val="000000" w:themeColor="text1"/>
          <w:szCs w:val="24"/>
        </w:rPr>
        <w:t>令和</w:t>
      </w:r>
      <w:r w:rsidR="00251D8B">
        <w:rPr>
          <w:rFonts w:ascii="ＭＳ ゴシック" w:eastAsia="ＭＳ ゴシック" w:hAnsi="ＭＳ ゴシック" w:hint="eastAsia"/>
          <w:color w:val="000000" w:themeColor="text1"/>
          <w:szCs w:val="24"/>
        </w:rPr>
        <w:t>８</w:t>
      </w:r>
      <w:r w:rsidR="009605BB" w:rsidRPr="00991CB3">
        <w:rPr>
          <w:rFonts w:ascii="ＭＳ ゴシック" w:eastAsia="ＭＳ ゴシック" w:hAnsi="ＭＳ ゴシック"/>
          <w:color w:val="000000" w:themeColor="text1"/>
          <w:szCs w:val="24"/>
        </w:rPr>
        <w:t>年度</w:t>
      </w:r>
      <w:r w:rsidR="00D96D88">
        <w:rPr>
          <w:rFonts w:ascii="ＭＳ ゴシック" w:eastAsia="ＭＳ ゴシック" w:hAnsi="ＭＳ ゴシック" w:hint="eastAsia"/>
          <w:color w:val="000000" w:themeColor="text1"/>
          <w:szCs w:val="24"/>
        </w:rPr>
        <w:t>マーケットイン</w:t>
      </w:r>
      <w:r w:rsidRPr="001A6F64">
        <w:rPr>
          <w:rFonts w:ascii="ＭＳ ゴシック" w:eastAsia="ＭＳ ゴシック" w:hAnsi="ＭＳ ゴシック" w:hint="eastAsia"/>
          <w:szCs w:val="24"/>
        </w:rPr>
        <w:t>型養殖業等実証事業の手引き</w:t>
      </w:r>
      <w:r>
        <w:rPr>
          <w:rFonts w:ascii="ＭＳ ゴシック" w:eastAsia="ＭＳ ゴシック" w:hAnsi="ＭＳ ゴシック" w:hint="eastAsia"/>
          <w:szCs w:val="24"/>
        </w:rPr>
        <w:t>」を参考に記入ください。</w:t>
      </w:r>
    </w:p>
    <w:p w14:paraId="303DECAD" w14:textId="26DC81C1" w:rsidR="0076445E" w:rsidRDefault="00EB411F" w:rsidP="00DF4B8A">
      <w:pPr>
        <w:pStyle w:val="a8"/>
        <w:numPr>
          <w:ilvl w:val="0"/>
          <w:numId w:val="2"/>
        </w:numPr>
        <w:spacing w:line="240" w:lineRule="exact"/>
        <w:ind w:leftChars="0" w:right="-2"/>
        <w:rPr>
          <w:rFonts w:ascii="ＭＳ ゴシック" w:eastAsia="ＭＳ ゴシック" w:hAnsi="ＭＳ ゴシック"/>
          <w:b/>
          <w:bCs/>
          <w:szCs w:val="24"/>
        </w:rPr>
      </w:pPr>
      <w:r>
        <w:rPr>
          <w:rFonts w:ascii="ＭＳ ゴシック" w:eastAsia="ＭＳ ゴシック" w:hAnsi="ＭＳ ゴシック" w:hint="eastAsia"/>
          <w:b/>
          <w:bCs/>
          <w:szCs w:val="24"/>
        </w:rPr>
        <w:lastRenderedPageBreak/>
        <w:t>これまでの</w:t>
      </w:r>
      <w:r w:rsidR="00F047D9">
        <w:rPr>
          <w:rFonts w:ascii="ＭＳ ゴシック" w:eastAsia="ＭＳ ゴシック" w:hAnsi="ＭＳ ゴシック" w:hint="eastAsia"/>
          <w:b/>
          <w:bCs/>
          <w:szCs w:val="24"/>
        </w:rPr>
        <w:t>養殖</w:t>
      </w:r>
      <w:r w:rsidR="00DF4B8A">
        <w:rPr>
          <w:rFonts w:ascii="ＭＳ ゴシック" w:eastAsia="ＭＳ ゴシック" w:hAnsi="ＭＳ ゴシック" w:hint="eastAsia"/>
          <w:b/>
          <w:bCs/>
          <w:szCs w:val="24"/>
        </w:rPr>
        <w:t>事業</w:t>
      </w:r>
      <w:r w:rsidR="00127D18">
        <w:rPr>
          <w:rFonts w:ascii="ＭＳ ゴシック" w:eastAsia="ＭＳ ゴシック" w:hAnsi="ＭＳ ゴシック" w:hint="eastAsia"/>
          <w:b/>
          <w:bCs/>
          <w:szCs w:val="24"/>
        </w:rPr>
        <w:t>の実績</w:t>
      </w:r>
      <w:r w:rsidR="008659A4" w:rsidRPr="00D84273">
        <w:rPr>
          <w:rFonts w:ascii="ＭＳ ゴシック" w:eastAsia="ＭＳ ゴシック" w:hAnsi="ＭＳ ゴシック" w:hint="eastAsia"/>
          <w:b/>
          <w:bCs/>
          <w:szCs w:val="24"/>
        </w:rPr>
        <w:t>について記載してください。</w:t>
      </w:r>
    </w:p>
    <w:p w14:paraId="61B2B731" w14:textId="2299A848" w:rsidR="0076445E" w:rsidRDefault="0076445E">
      <w:pPr>
        <w:spacing w:line="240" w:lineRule="exact"/>
        <w:ind w:right="-2"/>
        <w:rPr>
          <w:rFonts w:ascii="ＭＳ ゴシック" w:eastAsia="ＭＳ ゴシック" w:hAnsi="ＭＳ ゴシック"/>
          <w:b/>
          <w:bCs/>
          <w:szCs w:val="24"/>
          <w:bdr w:val="single" w:sz="4" w:space="0" w:color="auto"/>
        </w:rPr>
      </w:pPr>
    </w:p>
    <w:p w14:paraId="73186BED" w14:textId="77777777" w:rsidR="00EB411F" w:rsidRPr="00D84273" w:rsidRDefault="00EB411F" w:rsidP="00D84273">
      <w:pPr>
        <w:spacing w:line="240" w:lineRule="exact"/>
        <w:ind w:right="-2"/>
        <w:rPr>
          <w:rFonts w:ascii="ＭＳ ゴシック" w:eastAsia="ＭＳ ゴシック" w:hAnsi="ＭＳ ゴシック"/>
          <w:b/>
          <w:bCs/>
          <w:szCs w:val="24"/>
          <w:bdr w:val="single" w:sz="4" w:space="0" w:color="auto"/>
        </w:rPr>
      </w:pPr>
    </w:p>
    <w:tbl>
      <w:tblPr>
        <w:tblStyle w:val="a7"/>
        <w:tblW w:w="9067" w:type="dxa"/>
        <w:tblLook w:val="04A0" w:firstRow="1" w:lastRow="0" w:firstColumn="1" w:lastColumn="0" w:noHBand="0" w:noVBand="1"/>
      </w:tblPr>
      <w:tblGrid>
        <w:gridCol w:w="9067"/>
      </w:tblGrid>
      <w:tr w:rsidR="00EB411F" w:rsidRPr="003E08EA" w14:paraId="353592E5" w14:textId="77777777">
        <w:tc>
          <w:tcPr>
            <w:tcW w:w="9067" w:type="dxa"/>
          </w:tcPr>
          <w:p w14:paraId="63E99F15" w14:textId="1A06D3B2" w:rsidR="00EB411F" w:rsidRPr="00FA14D8" w:rsidRDefault="00EB411F">
            <w:pPr>
              <w:spacing w:line="240" w:lineRule="exact"/>
              <w:ind w:rightChars="-473" w:right="-993"/>
              <w:rPr>
                <w:rFonts w:ascii="ＭＳ ゴシック" w:eastAsia="ＭＳ ゴシック" w:hAnsi="ＭＳ ゴシック"/>
                <w:b/>
                <w:bCs/>
                <w:color w:val="000000" w:themeColor="text1"/>
                <w:szCs w:val="21"/>
              </w:rPr>
            </w:pPr>
            <w:r w:rsidRPr="00FA14D8">
              <w:rPr>
                <w:rFonts w:ascii="ＭＳ ゴシック" w:eastAsia="ＭＳ ゴシック" w:hAnsi="ＭＳ ゴシック" w:hint="eastAsia"/>
                <w:b/>
                <w:bCs/>
                <w:color w:val="000000" w:themeColor="text1"/>
                <w:szCs w:val="21"/>
              </w:rPr>
              <w:t>養殖事業の開始から</w:t>
            </w:r>
            <w:r w:rsidR="00D91893" w:rsidRPr="00FA14D8">
              <w:rPr>
                <w:rFonts w:ascii="ＭＳ ゴシック" w:eastAsia="ＭＳ ゴシック" w:hAnsi="ＭＳ ゴシック" w:hint="eastAsia"/>
                <w:b/>
                <w:bCs/>
                <w:color w:val="000000" w:themeColor="text1"/>
                <w:szCs w:val="21"/>
              </w:rPr>
              <w:t>現在</w:t>
            </w:r>
            <w:r w:rsidRPr="00FA14D8">
              <w:rPr>
                <w:rFonts w:ascii="ＭＳ ゴシック" w:eastAsia="ＭＳ ゴシック" w:hAnsi="ＭＳ ゴシック" w:hint="eastAsia"/>
                <w:b/>
                <w:bCs/>
                <w:color w:val="000000" w:themeColor="text1"/>
                <w:szCs w:val="21"/>
              </w:rPr>
              <w:t>までの経緯</w:t>
            </w:r>
            <w:r w:rsidR="007F67BF" w:rsidRPr="00FA14D8">
              <w:rPr>
                <w:rFonts w:ascii="ＭＳ ゴシック" w:eastAsia="ＭＳ ゴシック" w:hAnsi="ＭＳ ゴシック" w:hint="eastAsia"/>
                <w:b/>
                <w:bCs/>
                <w:color w:val="000000" w:themeColor="text1"/>
                <w:szCs w:val="21"/>
              </w:rPr>
              <w:t>を</w:t>
            </w:r>
            <w:r w:rsidR="00E956EF" w:rsidRPr="00FA14D8">
              <w:rPr>
                <w:rFonts w:ascii="ＭＳ ゴシック" w:eastAsia="ＭＳ ゴシック" w:hAnsi="ＭＳ ゴシック" w:hint="eastAsia"/>
                <w:b/>
                <w:bCs/>
                <w:color w:val="000000" w:themeColor="text1"/>
                <w:szCs w:val="21"/>
              </w:rPr>
              <w:t>簡潔に</w:t>
            </w:r>
            <w:r w:rsidR="007F67BF" w:rsidRPr="00FA14D8">
              <w:rPr>
                <w:rFonts w:ascii="ＭＳ ゴシック" w:eastAsia="ＭＳ ゴシック" w:hAnsi="ＭＳ ゴシック" w:hint="eastAsia"/>
                <w:b/>
                <w:bCs/>
                <w:color w:val="000000" w:themeColor="text1"/>
                <w:szCs w:val="21"/>
              </w:rPr>
              <w:t>教えてください。</w:t>
            </w:r>
          </w:p>
          <w:p w14:paraId="4AE7DE92" w14:textId="77777777" w:rsidR="00EB411F" w:rsidRPr="00FA14D8" w:rsidRDefault="00EB411F">
            <w:pPr>
              <w:spacing w:line="240" w:lineRule="exact"/>
              <w:ind w:rightChars="-473" w:right="-993"/>
              <w:rPr>
                <w:rFonts w:ascii="ＭＳ ゴシック" w:eastAsia="ＭＳ ゴシック" w:hAnsi="ＭＳ ゴシック"/>
                <w:b/>
                <w:bCs/>
                <w:color w:val="000000" w:themeColor="text1"/>
                <w:szCs w:val="21"/>
              </w:rPr>
            </w:pPr>
          </w:p>
          <w:p w14:paraId="7EEBD0FC"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2485F323"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33487ED8"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52342328"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tc>
      </w:tr>
      <w:tr w:rsidR="00EB411F" w:rsidRPr="003E08EA" w14:paraId="0DD50D66" w14:textId="77777777">
        <w:tc>
          <w:tcPr>
            <w:tcW w:w="9067" w:type="dxa"/>
          </w:tcPr>
          <w:p w14:paraId="6745FFFE" w14:textId="77777777" w:rsidR="00D37AE3" w:rsidRPr="00FA14D8" w:rsidRDefault="00EB411F">
            <w:pPr>
              <w:spacing w:line="240" w:lineRule="exact"/>
              <w:ind w:rightChars="-473" w:right="-993"/>
              <w:rPr>
                <w:rFonts w:ascii="ＭＳ ゴシック" w:eastAsia="ＭＳ ゴシック" w:hAnsi="ＭＳ ゴシック"/>
                <w:b/>
                <w:bCs/>
                <w:color w:val="000000" w:themeColor="text1"/>
                <w:szCs w:val="21"/>
              </w:rPr>
            </w:pPr>
            <w:r w:rsidRPr="00FA14D8">
              <w:rPr>
                <w:rFonts w:ascii="ＭＳ ゴシック" w:eastAsia="ＭＳ ゴシック" w:hAnsi="ＭＳ ゴシック" w:hint="eastAsia"/>
                <w:b/>
                <w:bCs/>
                <w:color w:val="000000" w:themeColor="text1"/>
                <w:szCs w:val="21"/>
              </w:rPr>
              <w:t>所属漁協や組合名</w:t>
            </w:r>
            <w:r w:rsidR="00E956EF" w:rsidRPr="00FA14D8">
              <w:rPr>
                <w:rFonts w:ascii="ＭＳ ゴシック" w:eastAsia="ＭＳ ゴシック" w:hAnsi="ＭＳ ゴシック" w:hint="eastAsia"/>
                <w:b/>
                <w:bCs/>
                <w:color w:val="000000" w:themeColor="text1"/>
                <w:szCs w:val="21"/>
              </w:rPr>
              <w:t>を教えてください。</w:t>
            </w:r>
            <w:r w:rsidRPr="00FA14D8">
              <w:rPr>
                <w:rFonts w:ascii="ＭＳ ゴシック" w:eastAsia="ＭＳ ゴシック" w:hAnsi="ＭＳ ゴシック" w:hint="eastAsia"/>
                <w:b/>
                <w:bCs/>
                <w:color w:val="000000" w:themeColor="text1"/>
                <w:szCs w:val="21"/>
              </w:rPr>
              <w:t>グループ生産している場合は</w:t>
            </w:r>
            <w:r w:rsidR="00766FEE" w:rsidRPr="00FA14D8">
              <w:rPr>
                <w:rFonts w:ascii="ＭＳ ゴシック" w:eastAsia="ＭＳ ゴシック" w:hAnsi="ＭＳ ゴシック" w:hint="eastAsia"/>
                <w:b/>
                <w:bCs/>
                <w:color w:val="000000" w:themeColor="text1"/>
                <w:szCs w:val="21"/>
              </w:rPr>
              <w:t>グループの構成員</w:t>
            </w:r>
          </w:p>
          <w:p w14:paraId="035D69C8" w14:textId="152C366F" w:rsidR="00EB411F" w:rsidRPr="00FA14D8" w:rsidRDefault="007F67BF">
            <w:pPr>
              <w:spacing w:line="240" w:lineRule="exact"/>
              <w:ind w:rightChars="-473" w:right="-993"/>
              <w:rPr>
                <w:rFonts w:ascii="ＭＳ ゴシック" w:eastAsia="ＭＳ ゴシック" w:hAnsi="ＭＳ ゴシック"/>
                <w:b/>
                <w:bCs/>
                <w:color w:val="000000" w:themeColor="text1"/>
                <w:szCs w:val="21"/>
              </w:rPr>
            </w:pPr>
            <w:r w:rsidRPr="00FA14D8">
              <w:rPr>
                <w:rFonts w:ascii="ＭＳ ゴシック" w:eastAsia="ＭＳ ゴシック" w:hAnsi="ＭＳ ゴシック" w:hint="eastAsia"/>
                <w:b/>
                <w:bCs/>
                <w:color w:val="000000" w:themeColor="text1"/>
                <w:szCs w:val="21"/>
              </w:rPr>
              <w:t>を教えてください。</w:t>
            </w:r>
          </w:p>
          <w:p w14:paraId="0D742BCC" w14:textId="77777777" w:rsidR="007F67BF" w:rsidRPr="00FA14D8" w:rsidRDefault="007F67BF">
            <w:pPr>
              <w:spacing w:line="240" w:lineRule="exact"/>
              <w:ind w:rightChars="-473" w:right="-993"/>
              <w:rPr>
                <w:rFonts w:ascii="ＭＳ ゴシック" w:eastAsia="ＭＳ ゴシック" w:hAnsi="ＭＳ ゴシック"/>
                <w:b/>
                <w:bCs/>
                <w:color w:val="000000" w:themeColor="text1"/>
                <w:szCs w:val="21"/>
              </w:rPr>
            </w:pPr>
          </w:p>
          <w:p w14:paraId="170D6E0A"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54FB7A52"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03DD0E71"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0EADA31E"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p w14:paraId="2F3B37B6" w14:textId="77777777" w:rsidR="00EB411F" w:rsidRPr="00D84273" w:rsidRDefault="00EB411F">
            <w:pPr>
              <w:spacing w:line="240" w:lineRule="exact"/>
              <w:ind w:rightChars="-473" w:right="-993"/>
              <w:rPr>
                <w:rFonts w:ascii="ＭＳ ゴシック" w:eastAsia="ＭＳ ゴシック" w:hAnsi="ＭＳ ゴシック"/>
                <w:b/>
                <w:bCs/>
                <w:color w:val="FF0000"/>
                <w:szCs w:val="21"/>
              </w:rPr>
            </w:pPr>
          </w:p>
        </w:tc>
      </w:tr>
      <w:tr w:rsidR="002523FA" w:rsidRPr="0027345A" w14:paraId="1FE6AA0F" w14:textId="77777777" w:rsidTr="00D84273">
        <w:trPr>
          <w:trHeight w:val="1700"/>
        </w:trPr>
        <w:tc>
          <w:tcPr>
            <w:tcW w:w="9067" w:type="dxa"/>
          </w:tcPr>
          <w:p w14:paraId="6435BF52" w14:textId="5C30F4EC" w:rsidR="00C562EF" w:rsidRPr="00D84273" w:rsidRDefault="00B107BB">
            <w:pPr>
              <w:spacing w:line="240" w:lineRule="exact"/>
              <w:ind w:rightChars="-473" w:right="-993"/>
              <w:rPr>
                <w:rFonts w:ascii="ＭＳ ゴシック" w:eastAsia="ＭＳ ゴシック" w:hAnsi="ＭＳ ゴシック"/>
                <w:b/>
                <w:bCs/>
                <w:color w:val="FF0000"/>
                <w:szCs w:val="21"/>
              </w:rPr>
            </w:pPr>
            <w:r w:rsidRPr="00FA14D8">
              <w:rPr>
                <w:rFonts w:ascii="ＭＳ ゴシック" w:eastAsia="ＭＳ ゴシック" w:hAnsi="ＭＳ ゴシック" w:hint="eastAsia"/>
                <w:b/>
                <w:bCs/>
                <w:color w:val="000000" w:themeColor="text1"/>
                <w:szCs w:val="21"/>
              </w:rPr>
              <w:t>種苗調達</w:t>
            </w:r>
            <w:r w:rsidR="00005AE7" w:rsidRPr="00FA14D8">
              <w:rPr>
                <w:rFonts w:ascii="ＭＳ ゴシック" w:eastAsia="ＭＳ ゴシック" w:hAnsi="ＭＳ ゴシック" w:hint="eastAsia"/>
                <w:b/>
                <w:bCs/>
                <w:color w:val="000000" w:themeColor="text1"/>
                <w:szCs w:val="21"/>
              </w:rPr>
              <w:t>・</w:t>
            </w:r>
            <w:r w:rsidR="00C562EF" w:rsidRPr="00FA14D8">
              <w:rPr>
                <w:rFonts w:ascii="ＭＳ ゴシック" w:eastAsia="ＭＳ ゴシック" w:hAnsi="ＭＳ ゴシック" w:hint="eastAsia"/>
                <w:b/>
                <w:bCs/>
                <w:color w:val="000000" w:themeColor="text1"/>
                <w:szCs w:val="21"/>
              </w:rPr>
              <w:t>養殖（生産）・流通・販売に至るサプライチェーン</w:t>
            </w:r>
            <w:r w:rsidR="00664BDD" w:rsidRPr="00FA14D8">
              <w:rPr>
                <w:rFonts w:ascii="ＭＳ ゴシック" w:eastAsia="ＭＳ ゴシック" w:hAnsi="ＭＳ ゴシック" w:hint="eastAsia"/>
                <w:b/>
                <w:bCs/>
                <w:color w:val="000000" w:themeColor="text1"/>
                <w:szCs w:val="21"/>
              </w:rPr>
              <w:t>を</w:t>
            </w:r>
            <w:r w:rsidR="00D37AE3" w:rsidRPr="00FA14D8">
              <w:rPr>
                <w:rFonts w:ascii="ＭＳ ゴシック" w:eastAsia="ＭＳ ゴシック" w:hAnsi="ＭＳ ゴシック" w:hint="eastAsia"/>
                <w:b/>
                <w:bCs/>
                <w:color w:val="000000" w:themeColor="text1"/>
                <w:szCs w:val="21"/>
              </w:rPr>
              <w:t>教えて</w:t>
            </w:r>
            <w:r w:rsidR="00664BDD" w:rsidRPr="00FA14D8">
              <w:rPr>
                <w:rFonts w:ascii="ＭＳ ゴシック" w:eastAsia="ＭＳ ゴシック" w:hAnsi="ＭＳ ゴシック" w:hint="eastAsia"/>
                <w:b/>
                <w:bCs/>
                <w:color w:val="000000" w:themeColor="text1"/>
                <w:szCs w:val="21"/>
              </w:rPr>
              <w:t>ください。</w:t>
            </w:r>
          </w:p>
          <w:p w14:paraId="73EA8091" w14:textId="5D30EF34" w:rsidR="000C07A8" w:rsidRPr="00FA14D8" w:rsidRDefault="000C07A8">
            <w:pPr>
              <w:spacing w:line="240" w:lineRule="exact"/>
              <w:ind w:rightChars="-473" w:right="-993"/>
              <w:rPr>
                <w:rFonts w:ascii="ＭＳ ゴシック" w:eastAsia="ＭＳ ゴシック" w:hAnsi="ＭＳ ゴシック"/>
                <w:b/>
                <w:bCs/>
                <w:color w:val="000000" w:themeColor="text1"/>
                <w:szCs w:val="21"/>
              </w:rPr>
            </w:pPr>
          </w:p>
          <w:tbl>
            <w:tblPr>
              <w:tblStyle w:val="a7"/>
              <w:tblW w:w="0" w:type="auto"/>
              <w:tblInd w:w="159" w:type="dxa"/>
              <w:tblLook w:val="04A0" w:firstRow="1" w:lastRow="0" w:firstColumn="1" w:lastColumn="0" w:noHBand="0" w:noVBand="1"/>
            </w:tblPr>
            <w:tblGrid>
              <w:gridCol w:w="2269"/>
              <w:gridCol w:w="2267"/>
              <w:gridCol w:w="2098"/>
              <w:gridCol w:w="2048"/>
            </w:tblGrid>
            <w:tr w:rsidR="00FA14D8" w:rsidRPr="00FA14D8" w14:paraId="3A8806D9" w14:textId="77777777" w:rsidTr="0027345A">
              <w:tc>
                <w:tcPr>
                  <w:tcW w:w="2269" w:type="dxa"/>
                </w:tcPr>
                <w:p w14:paraId="04C6F438" w14:textId="3AA328FC" w:rsidR="004366DD" w:rsidRPr="00FA14D8" w:rsidRDefault="004366DD" w:rsidP="00D84273">
                  <w:pPr>
                    <w:pStyle w:val="af1"/>
                    <w:ind w:rightChars="100" w:right="210"/>
                    <w:jc w:val="center"/>
                    <w:rPr>
                      <w:b/>
                      <w:color w:val="000000" w:themeColor="text1"/>
                      <w:lang w:eastAsia="ja-JP"/>
                    </w:rPr>
                  </w:pPr>
                  <w:r w:rsidRPr="00FA14D8">
                    <w:rPr>
                      <w:rFonts w:hint="eastAsia"/>
                      <w:b/>
                      <w:color w:val="000000" w:themeColor="text1"/>
                      <w:lang w:eastAsia="ja-JP"/>
                    </w:rPr>
                    <w:t>種苗調達</w:t>
                  </w:r>
                </w:p>
              </w:tc>
              <w:tc>
                <w:tcPr>
                  <w:tcW w:w="2267" w:type="dxa"/>
                </w:tcPr>
                <w:p w14:paraId="5F93AA23" w14:textId="7C9C8626" w:rsidR="004366DD" w:rsidRPr="00FA14D8" w:rsidRDefault="0098537A" w:rsidP="00D84273">
                  <w:pPr>
                    <w:pStyle w:val="af1"/>
                    <w:ind w:rightChars="100" w:right="210"/>
                    <w:jc w:val="center"/>
                    <w:rPr>
                      <w:b/>
                      <w:color w:val="000000" w:themeColor="text1"/>
                      <w:lang w:eastAsia="ja-JP"/>
                    </w:rPr>
                  </w:pPr>
                  <w:r w:rsidRPr="00FA14D8">
                    <w:rPr>
                      <w:rFonts w:hint="eastAsia"/>
                      <w:b/>
                      <w:color w:val="000000" w:themeColor="text1"/>
                      <w:lang w:eastAsia="ja-JP"/>
                    </w:rPr>
                    <w:t>養殖</w:t>
                  </w:r>
                </w:p>
              </w:tc>
              <w:tc>
                <w:tcPr>
                  <w:tcW w:w="2098" w:type="dxa"/>
                </w:tcPr>
                <w:p w14:paraId="3EF2D77B" w14:textId="2088AF8D" w:rsidR="004366DD" w:rsidRPr="00FA14D8" w:rsidRDefault="00B1683C" w:rsidP="00D84273">
                  <w:pPr>
                    <w:pStyle w:val="af1"/>
                    <w:ind w:rightChars="100" w:right="210"/>
                    <w:jc w:val="center"/>
                    <w:rPr>
                      <w:b/>
                      <w:color w:val="000000" w:themeColor="text1"/>
                      <w:lang w:eastAsia="ja-JP"/>
                    </w:rPr>
                  </w:pPr>
                  <w:r w:rsidRPr="00FA14D8">
                    <w:rPr>
                      <w:rFonts w:hint="eastAsia"/>
                      <w:b/>
                      <w:color w:val="000000" w:themeColor="text1"/>
                      <w:lang w:eastAsia="ja-JP"/>
                    </w:rPr>
                    <w:t>流通</w:t>
                  </w:r>
                </w:p>
              </w:tc>
              <w:tc>
                <w:tcPr>
                  <w:tcW w:w="2048" w:type="dxa"/>
                </w:tcPr>
                <w:p w14:paraId="05417090" w14:textId="5C410CC2" w:rsidR="004366DD" w:rsidRPr="00FA14D8" w:rsidRDefault="00B1683C" w:rsidP="00D84273">
                  <w:pPr>
                    <w:pStyle w:val="af1"/>
                    <w:ind w:rightChars="100" w:right="210"/>
                    <w:jc w:val="center"/>
                    <w:rPr>
                      <w:b/>
                      <w:color w:val="000000" w:themeColor="text1"/>
                      <w:lang w:eastAsia="ja-JP"/>
                    </w:rPr>
                  </w:pPr>
                  <w:r w:rsidRPr="00FA14D8">
                    <w:rPr>
                      <w:rFonts w:hint="eastAsia"/>
                      <w:b/>
                      <w:color w:val="000000" w:themeColor="text1"/>
                      <w:lang w:eastAsia="ja-JP"/>
                    </w:rPr>
                    <w:t>販売</w:t>
                  </w:r>
                </w:p>
              </w:tc>
            </w:tr>
            <w:tr w:rsidR="00531B95" w:rsidRPr="00531B95" w14:paraId="74CB3B34" w14:textId="77777777" w:rsidTr="0027345A">
              <w:tc>
                <w:tcPr>
                  <w:tcW w:w="2269" w:type="dxa"/>
                </w:tcPr>
                <w:p w14:paraId="72B57A84" w14:textId="57245FFD" w:rsidR="004366DD" w:rsidRPr="007379C7" w:rsidRDefault="004366DD" w:rsidP="004366DD">
                  <w:pPr>
                    <w:pStyle w:val="af1"/>
                    <w:ind w:rightChars="100" w:right="210"/>
                    <w:rPr>
                      <w:bCs/>
                      <w:sz w:val="16"/>
                      <w:szCs w:val="18"/>
                      <w:lang w:eastAsia="ja-JP"/>
                    </w:rPr>
                  </w:pPr>
                </w:p>
                <w:p w14:paraId="0F7B9810" w14:textId="2A111575" w:rsidR="004366DD" w:rsidRPr="007379C7" w:rsidRDefault="004366DD" w:rsidP="004366DD">
                  <w:pPr>
                    <w:pStyle w:val="af1"/>
                    <w:ind w:rightChars="100" w:right="210"/>
                    <w:rPr>
                      <w:bCs/>
                      <w:sz w:val="16"/>
                      <w:szCs w:val="18"/>
                      <w:lang w:eastAsia="ja-JP"/>
                    </w:rPr>
                  </w:pPr>
                </w:p>
              </w:tc>
              <w:tc>
                <w:tcPr>
                  <w:tcW w:w="2267" w:type="dxa"/>
                </w:tcPr>
                <w:p w14:paraId="0483C87B" w14:textId="7F32013C" w:rsidR="004366DD" w:rsidRPr="007379C7" w:rsidRDefault="004366DD" w:rsidP="004366DD">
                  <w:pPr>
                    <w:pStyle w:val="af1"/>
                    <w:ind w:rightChars="100" w:right="210"/>
                    <w:rPr>
                      <w:bCs/>
                      <w:sz w:val="16"/>
                      <w:szCs w:val="18"/>
                      <w:lang w:eastAsia="ja-JP"/>
                    </w:rPr>
                  </w:pPr>
                </w:p>
                <w:p w14:paraId="13856080" w14:textId="4FA81B74" w:rsidR="009C43EE" w:rsidRPr="007379C7" w:rsidRDefault="009C43EE" w:rsidP="004366DD">
                  <w:pPr>
                    <w:pStyle w:val="af1"/>
                    <w:ind w:rightChars="100" w:right="210"/>
                    <w:rPr>
                      <w:bCs/>
                      <w:sz w:val="16"/>
                      <w:szCs w:val="18"/>
                      <w:lang w:eastAsia="ja-JP"/>
                    </w:rPr>
                  </w:pPr>
                </w:p>
              </w:tc>
              <w:tc>
                <w:tcPr>
                  <w:tcW w:w="2098" w:type="dxa"/>
                </w:tcPr>
                <w:p w14:paraId="7ED3DB4C" w14:textId="4C6C798A" w:rsidR="004366DD" w:rsidRPr="007379C7" w:rsidRDefault="004366DD" w:rsidP="004366DD">
                  <w:pPr>
                    <w:pStyle w:val="af1"/>
                    <w:ind w:rightChars="100" w:right="210"/>
                    <w:rPr>
                      <w:bCs/>
                      <w:sz w:val="16"/>
                      <w:szCs w:val="18"/>
                      <w:lang w:eastAsia="ja-JP"/>
                    </w:rPr>
                  </w:pPr>
                </w:p>
              </w:tc>
              <w:tc>
                <w:tcPr>
                  <w:tcW w:w="2048" w:type="dxa"/>
                </w:tcPr>
                <w:p w14:paraId="0B20B090" w14:textId="6F17ADEA" w:rsidR="004366DD" w:rsidRPr="007379C7" w:rsidRDefault="004366DD" w:rsidP="004366DD">
                  <w:pPr>
                    <w:pStyle w:val="af1"/>
                    <w:ind w:rightChars="100" w:right="210"/>
                    <w:rPr>
                      <w:bCs/>
                      <w:sz w:val="16"/>
                      <w:szCs w:val="18"/>
                      <w:lang w:eastAsia="ja-JP"/>
                    </w:rPr>
                  </w:pPr>
                </w:p>
                <w:p w14:paraId="082D9A4E" w14:textId="77777777" w:rsidR="00B1683C" w:rsidRPr="007379C7" w:rsidRDefault="00B1683C" w:rsidP="004366DD">
                  <w:pPr>
                    <w:pStyle w:val="af1"/>
                    <w:ind w:rightChars="100" w:right="210"/>
                    <w:rPr>
                      <w:bCs/>
                      <w:sz w:val="16"/>
                      <w:szCs w:val="18"/>
                      <w:lang w:eastAsia="ja-JP"/>
                    </w:rPr>
                  </w:pPr>
                </w:p>
                <w:p w14:paraId="0F78EFE2" w14:textId="77777777" w:rsidR="007379C7" w:rsidRPr="007379C7" w:rsidRDefault="007379C7" w:rsidP="004366DD">
                  <w:pPr>
                    <w:pStyle w:val="af1"/>
                    <w:ind w:rightChars="100" w:right="210"/>
                    <w:rPr>
                      <w:bCs/>
                      <w:sz w:val="16"/>
                      <w:szCs w:val="18"/>
                      <w:lang w:eastAsia="ja-JP"/>
                    </w:rPr>
                  </w:pPr>
                </w:p>
                <w:p w14:paraId="2090F9C8" w14:textId="53FAD15F" w:rsidR="007379C7" w:rsidRPr="007379C7" w:rsidRDefault="007379C7" w:rsidP="004366DD">
                  <w:pPr>
                    <w:pStyle w:val="af1"/>
                    <w:ind w:rightChars="100" w:right="210"/>
                    <w:rPr>
                      <w:bCs/>
                      <w:sz w:val="16"/>
                      <w:szCs w:val="18"/>
                      <w:lang w:eastAsia="ja-JP"/>
                    </w:rPr>
                  </w:pPr>
                </w:p>
              </w:tc>
            </w:tr>
            <w:tr w:rsidR="00531B95" w:rsidRPr="00531B95" w14:paraId="0AE5B65E" w14:textId="77777777" w:rsidTr="0027345A">
              <w:trPr>
                <w:trHeight w:val="1379"/>
              </w:trPr>
              <w:tc>
                <w:tcPr>
                  <w:tcW w:w="2269" w:type="dxa"/>
                </w:tcPr>
                <w:p w14:paraId="45E5866C" w14:textId="3C01D436" w:rsidR="004366DD" w:rsidRPr="007379C7" w:rsidRDefault="004366DD" w:rsidP="004366DD">
                  <w:pPr>
                    <w:pStyle w:val="af1"/>
                    <w:ind w:rightChars="100" w:right="210"/>
                    <w:rPr>
                      <w:bCs/>
                      <w:sz w:val="16"/>
                      <w:szCs w:val="18"/>
                      <w:lang w:eastAsia="ja-JP"/>
                    </w:rPr>
                  </w:pPr>
                </w:p>
              </w:tc>
              <w:tc>
                <w:tcPr>
                  <w:tcW w:w="2267" w:type="dxa"/>
                </w:tcPr>
                <w:p w14:paraId="1162B6DA" w14:textId="77777777" w:rsidR="004366DD" w:rsidRPr="007379C7" w:rsidRDefault="004366DD" w:rsidP="004366DD">
                  <w:pPr>
                    <w:pStyle w:val="af1"/>
                    <w:ind w:rightChars="100" w:right="210"/>
                    <w:rPr>
                      <w:bCs/>
                      <w:sz w:val="16"/>
                      <w:szCs w:val="18"/>
                      <w:lang w:eastAsia="ja-JP"/>
                    </w:rPr>
                  </w:pPr>
                </w:p>
              </w:tc>
              <w:tc>
                <w:tcPr>
                  <w:tcW w:w="2098" w:type="dxa"/>
                </w:tcPr>
                <w:p w14:paraId="130D85F7" w14:textId="77777777" w:rsidR="004366DD" w:rsidRPr="007379C7" w:rsidRDefault="004366DD" w:rsidP="004366DD">
                  <w:pPr>
                    <w:pStyle w:val="af1"/>
                    <w:ind w:rightChars="100" w:right="210"/>
                    <w:rPr>
                      <w:bCs/>
                      <w:sz w:val="16"/>
                      <w:szCs w:val="18"/>
                      <w:lang w:eastAsia="ja-JP"/>
                    </w:rPr>
                  </w:pPr>
                </w:p>
              </w:tc>
              <w:tc>
                <w:tcPr>
                  <w:tcW w:w="2048" w:type="dxa"/>
                </w:tcPr>
                <w:p w14:paraId="08D91420" w14:textId="77777777" w:rsidR="004366DD" w:rsidRPr="007379C7" w:rsidRDefault="004366DD" w:rsidP="004366DD">
                  <w:pPr>
                    <w:pStyle w:val="af1"/>
                    <w:ind w:rightChars="100" w:right="210"/>
                    <w:rPr>
                      <w:bCs/>
                      <w:sz w:val="16"/>
                      <w:szCs w:val="18"/>
                      <w:lang w:eastAsia="ja-JP"/>
                    </w:rPr>
                  </w:pPr>
                </w:p>
              </w:tc>
            </w:tr>
          </w:tbl>
          <w:p w14:paraId="4F99B277" w14:textId="77777777" w:rsidR="000C07A8" w:rsidRPr="00D84273" w:rsidRDefault="000C07A8">
            <w:pPr>
              <w:spacing w:line="240" w:lineRule="exact"/>
              <w:ind w:rightChars="-473" w:right="-993"/>
              <w:rPr>
                <w:rFonts w:ascii="ＭＳ ゴシック" w:eastAsia="ＭＳ ゴシック" w:hAnsi="ＭＳ ゴシック"/>
                <w:b/>
                <w:bCs/>
                <w:color w:val="FF0000"/>
                <w:szCs w:val="21"/>
              </w:rPr>
            </w:pPr>
          </w:p>
          <w:p w14:paraId="6BAB263C" w14:textId="2F5EEA01" w:rsidR="00820C48" w:rsidRPr="00D84273" w:rsidRDefault="00820C48">
            <w:pPr>
              <w:spacing w:line="240" w:lineRule="exact"/>
              <w:ind w:rightChars="-473" w:right="-993"/>
              <w:rPr>
                <w:rFonts w:ascii="ＭＳ ゴシック" w:eastAsia="ＭＳ ゴシック" w:hAnsi="ＭＳ ゴシック"/>
                <w:b/>
                <w:bCs/>
                <w:color w:val="FF0000"/>
                <w:szCs w:val="21"/>
              </w:rPr>
            </w:pPr>
          </w:p>
        </w:tc>
      </w:tr>
      <w:tr w:rsidR="008659A4" w:rsidRPr="003E08EA" w14:paraId="61AB3984" w14:textId="77777777">
        <w:tc>
          <w:tcPr>
            <w:tcW w:w="9067" w:type="dxa"/>
          </w:tcPr>
          <w:p w14:paraId="207C81AD" w14:textId="2CC06622" w:rsidR="008659A4" w:rsidRDefault="00EB411F">
            <w:pPr>
              <w:spacing w:line="240" w:lineRule="exact"/>
              <w:ind w:rightChars="-473" w:right="-993"/>
              <w:rPr>
                <w:rFonts w:ascii="ＭＳ ゴシック" w:eastAsia="ＭＳ ゴシック" w:hAnsi="ＭＳ ゴシック"/>
                <w:b/>
                <w:bCs/>
                <w:color w:val="000000" w:themeColor="text1"/>
                <w:szCs w:val="21"/>
              </w:rPr>
            </w:pPr>
            <w:r w:rsidRPr="00FA14D8">
              <w:rPr>
                <w:rFonts w:ascii="ＭＳ ゴシック" w:eastAsia="ＭＳ ゴシック" w:hAnsi="ＭＳ ゴシック" w:hint="eastAsia"/>
                <w:b/>
                <w:bCs/>
                <w:color w:val="000000" w:themeColor="text1"/>
                <w:szCs w:val="21"/>
              </w:rPr>
              <w:t>過去３年間</w:t>
            </w:r>
            <w:r w:rsidR="00FF035C" w:rsidRPr="00FA14D8">
              <w:rPr>
                <w:rFonts w:ascii="ＭＳ ゴシック" w:eastAsia="ＭＳ ゴシック" w:hAnsi="ＭＳ ゴシック" w:hint="eastAsia"/>
                <w:b/>
                <w:bCs/>
                <w:color w:val="000000" w:themeColor="text1"/>
                <w:szCs w:val="21"/>
              </w:rPr>
              <w:t>（※実績が</w:t>
            </w:r>
            <w:r w:rsidR="00FF035C" w:rsidRPr="00FA14D8">
              <w:rPr>
                <w:rFonts w:ascii="ＭＳ ゴシック" w:eastAsia="ＭＳ ゴシック" w:hAnsi="ＭＳ ゴシック"/>
                <w:b/>
                <w:bCs/>
                <w:color w:val="000000" w:themeColor="text1"/>
                <w:szCs w:val="21"/>
              </w:rPr>
              <w:t>3年未満の場合は実績期間</w:t>
            </w:r>
            <w:r w:rsidR="00FF035C" w:rsidRPr="00FA14D8">
              <w:rPr>
                <w:rFonts w:ascii="ＭＳ ゴシック" w:eastAsia="ＭＳ ゴシック" w:hAnsi="ＭＳ ゴシック" w:hint="eastAsia"/>
                <w:b/>
                <w:bCs/>
                <w:color w:val="000000" w:themeColor="text1"/>
                <w:szCs w:val="21"/>
              </w:rPr>
              <w:t>。以下同様）</w:t>
            </w:r>
            <w:r w:rsidRPr="00FA14D8">
              <w:rPr>
                <w:rFonts w:ascii="ＭＳ ゴシック" w:eastAsia="ＭＳ ゴシック" w:hAnsi="ＭＳ ゴシック" w:hint="eastAsia"/>
                <w:b/>
                <w:bCs/>
                <w:color w:val="000000" w:themeColor="text1"/>
                <w:szCs w:val="21"/>
              </w:rPr>
              <w:t>の</w:t>
            </w:r>
            <w:r w:rsidR="008659A4" w:rsidRPr="00FA14D8">
              <w:rPr>
                <w:rFonts w:ascii="ＭＳ ゴシック" w:eastAsia="ＭＳ ゴシック" w:hAnsi="ＭＳ ゴシック" w:hint="eastAsia"/>
                <w:b/>
                <w:bCs/>
                <w:color w:val="000000" w:themeColor="text1"/>
                <w:szCs w:val="21"/>
              </w:rPr>
              <w:t>主要な</w:t>
            </w:r>
            <w:r w:rsidR="00DF4B8A" w:rsidRPr="00FA14D8">
              <w:rPr>
                <w:rFonts w:ascii="ＭＳ ゴシック" w:eastAsia="ＭＳ ゴシック" w:hAnsi="ＭＳ ゴシック" w:hint="eastAsia"/>
                <w:b/>
                <w:bCs/>
                <w:color w:val="000000" w:themeColor="text1"/>
                <w:szCs w:val="21"/>
              </w:rPr>
              <w:t>種苗</w:t>
            </w:r>
            <w:r w:rsidRPr="00FA14D8">
              <w:rPr>
                <w:rFonts w:ascii="ＭＳ ゴシック" w:eastAsia="ＭＳ ゴシック" w:hAnsi="ＭＳ ゴシック" w:hint="eastAsia"/>
                <w:b/>
                <w:bCs/>
                <w:color w:val="000000" w:themeColor="text1"/>
                <w:szCs w:val="21"/>
              </w:rPr>
              <w:t>・中間魚</w:t>
            </w:r>
            <w:r w:rsidR="00DF4B8A" w:rsidRPr="00FA14D8">
              <w:rPr>
                <w:rFonts w:ascii="ＭＳ ゴシック" w:eastAsia="ＭＳ ゴシック" w:hAnsi="ＭＳ ゴシック" w:hint="eastAsia"/>
                <w:b/>
                <w:bCs/>
                <w:color w:val="000000" w:themeColor="text1"/>
                <w:szCs w:val="21"/>
              </w:rPr>
              <w:t>の仕入れ</w:t>
            </w:r>
            <w:r w:rsidR="00E956EF" w:rsidRPr="00FA14D8">
              <w:rPr>
                <w:rFonts w:ascii="ＭＳ ゴシック" w:eastAsia="ＭＳ ゴシック" w:hAnsi="ＭＳ ゴシック" w:hint="eastAsia"/>
                <w:b/>
                <w:bCs/>
                <w:color w:val="000000" w:themeColor="text1"/>
                <w:szCs w:val="21"/>
              </w:rPr>
              <w:t>状況</w:t>
            </w:r>
            <w:r w:rsidR="008659A4" w:rsidRPr="00FA14D8">
              <w:rPr>
                <w:rFonts w:ascii="ＭＳ ゴシック" w:eastAsia="ＭＳ ゴシック" w:hAnsi="ＭＳ ゴシック" w:hint="eastAsia"/>
                <w:b/>
                <w:bCs/>
                <w:color w:val="000000" w:themeColor="text1"/>
                <w:szCs w:val="21"/>
              </w:rPr>
              <w:t>（〇</w:t>
            </w:r>
            <w:r w:rsidR="008659A4" w:rsidRPr="00FA14D8">
              <w:rPr>
                <w:rFonts w:ascii="ＭＳ ゴシック" w:eastAsia="ＭＳ ゴシック" w:hAnsi="ＭＳ ゴシック"/>
                <w:b/>
                <w:bCs/>
                <w:color w:val="000000" w:themeColor="text1"/>
                <w:szCs w:val="21"/>
              </w:rPr>
              <w:t>gの稚魚</w:t>
            </w:r>
            <w:r w:rsidR="008659A4" w:rsidRPr="00FA14D8">
              <w:rPr>
                <w:rFonts w:ascii="ＭＳ ゴシック" w:eastAsia="ＭＳ ゴシック" w:hAnsi="ＭＳ ゴシック" w:hint="eastAsia"/>
                <w:b/>
                <w:bCs/>
                <w:color w:val="000000" w:themeColor="text1"/>
                <w:szCs w:val="21"/>
              </w:rPr>
              <w:t>を〇尾</w:t>
            </w:r>
            <w:r w:rsidR="00273D44" w:rsidRPr="00FA14D8">
              <w:rPr>
                <w:rFonts w:ascii="ＭＳ ゴシック" w:eastAsia="ＭＳ ゴシック" w:hAnsi="ＭＳ ゴシック" w:hint="eastAsia"/>
                <w:b/>
                <w:bCs/>
                <w:color w:val="000000" w:themeColor="text1"/>
                <w:szCs w:val="21"/>
              </w:rPr>
              <w:t>購入</w:t>
            </w:r>
            <w:r w:rsidR="0076445E" w:rsidRPr="00FA14D8">
              <w:rPr>
                <w:rFonts w:ascii="ＭＳ ゴシック" w:eastAsia="ＭＳ ゴシック" w:hAnsi="ＭＳ ゴシック" w:hint="eastAsia"/>
                <w:b/>
                <w:bCs/>
                <w:color w:val="000000" w:themeColor="text1"/>
                <w:szCs w:val="21"/>
              </w:rPr>
              <w:t>等</w:t>
            </w:r>
            <w:r w:rsidR="008659A4" w:rsidRPr="00FA14D8">
              <w:rPr>
                <w:rFonts w:ascii="ＭＳ ゴシック" w:eastAsia="ＭＳ ゴシック" w:hAnsi="ＭＳ ゴシック" w:hint="eastAsia"/>
                <w:b/>
                <w:bCs/>
                <w:color w:val="000000" w:themeColor="text1"/>
                <w:szCs w:val="21"/>
              </w:rPr>
              <w:t>）</w:t>
            </w:r>
            <w:r w:rsidR="007F67BF" w:rsidRPr="00FA14D8">
              <w:rPr>
                <w:rFonts w:ascii="ＭＳ ゴシック" w:eastAsia="ＭＳ ゴシック" w:hAnsi="ＭＳ ゴシック" w:hint="eastAsia"/>
                <w:b/>
                <w:bCs/>
                <w:color w:val="000000" w:themeColor="text1"/>
                <w:szCs w:val="21"/>
              </w:rPr>
              <w:t>を教えてください。</w:t>
            </w:r>
          </w:p>
          <w:p w14:paraId="62958CF6" w14:textId="77777777" w:rsidR="004E28F8" w:rsidRPr="004E28F8" w:rsidRDefault="004E28F8">
            <w:pPr>
              <w:spacing w:line="240" w:lineRule="exact"/>
              <w:ind w:rightChars="-473" w:right="-993"/>
              <w:rPr>
                <w:rFonts w:ascii="ＭＳ ゴシック" w:eastAsia="ＭＳ ゴシック" w:hAnsi="ＭＳ ゴシック"/>
                <w:b/>
                <w:bCs/>
                <w:color w:val="000000" w:themeColor="text1"/>
                <w:szCs w:val="21"/>
              </w:rPr>
            </w:pPr>
          </w:p>
          <w:p w14:paraId="41991DDE" w14:textId="3D9B3B79" w:rsidR="008659A4" w:rsidRPr="00FA14D8" w:rsidRDefault="008659A4">
            <w:pPr>
              <w:spacing w:line="240" w:lineRule="exact"/>
              <w:ind w:rightChars="-473" w:right="-993"/>
              <w:rPr>
                <w:rFonts w:ascii="ＭＳ ゴシック" w:eastAsia="ＭＳ ゴシック" w:hAnsi="ＭＳ ゴシック"/>
                <w:color w:val="000000" w:themeColor="text1"/>
                <w:szCs w:val="21"/>
              </w:rPr>
            </w:pPr>
          </w:p>
          <w:p w14:paraId="71BCF28F" w14:textId="77777777" w:rsidR="001578D2" w:rsidRPr="00FA14D8" w:rsidRDefault="001578D2">
            <w:pPr>
              <w:spacing w:line="240" w:lineRule="exact"/>
              <w:ind w:rightChars="-473" w:right="-993"/>
              <w:rPr>
                <w:rFonts w:ascii="ＭＳ ゴシック" w:eastAsia="ＭＳ ゴシック" w:hAnsi="ＭＳ ゴシック"/>
                <w:color w:val="000000" w:themeColor="text1"/>
                <w:szCs w:val="21"/>
              </w:rPr>
            </w:pPr>
          </w:p>
          <w:p w14:paraId="67D2C8D2" w14:textId="77777777" w:rsidR="00DF4B8A" w:rsidRPr="00D84273" w:rsidRDefault="00DF4B8A">
            <w:pPr>
              <w:spacing w:line="240" w:lineRule="exact"/>
              <w:ind w:rightChars="-473" w:right="-993"/>
              <w:rPr>
                <w:rFonts w:ascii="ＭＳ ゴシック" w:eastAsia="ＭＳ ゴシック" w:hAnsi="ＭＳ ゴシック"/>
                <w:color w:val="FF0000"/>
                <w:szCs w:val="21"/>
              </w:rPr>
            </w:pPr>
          </w:p>
          <w:p w14:paraId="3FF629B7" w14:textId="77777777" w:rsidR="008659A4" w:rsidRPr="00D84273" w:rsidRDefault="008659A4">
            <w:pPr>
              <w:spacing w:line="240" w:lineRule="exact"/>
              <w:ind w:rightChars="-473" w:right="-993"/>
              <w:rPr>
                <w:rFonts w:ascii="ＭＳ ゴシック" w:eastAsia="ＭＳ ゴシック" w:hAnsi="ＭＳ ゴシック"/>
                <w:color w:val="FF0000"/>
                <w:szCs w:val="21"/>
              </w:rPr>
            </w:pPr>
          </w:p>
        </w:tc>
      </w:tr>
      <w:tr w:rsidR="00723B9C" w:rsidRPr="003E08EA" w14:paraId="7A69A18C" w14:textId="77777777">
        <w:tc>
          <w:tcPr>
            <w:tcW w:w="9067" w:type="dxa"/>
          </w:tcPr>
          <w:p w14:paraId="79064692" w14:textId="1E4DB560" w:rsidR="00723B9C" w:rsidRPr="00FA14D8" w:rsidRDefault="00723B9C" w:rsidP="004E28F8">
            <w:pPr>
              <w:spacing w:line="240" w:lineRule="exact"/>
              <w:rPr>
                <w:rFonts w:ascii="ＭＳ ゴシック" w:eastAsia="ＭＳ ゴシック" w:hAnsi="ＭＳ ゴシック"/>
                <w:b/>
                <w:bCs/>
                <w:color w:val="000000" w:themeColor="text1"/>
                <w:szCs w:val="21"/>
              </w:rPr>
            </w:pPr>
            <w:r w:rsidRPr="00FA14D8">
              <w:rPr>
                <w:rFonts w:ascii="ＭＳ ゴシック" w:eastAsia="ＭＳ ゴシック" w:hAnsi="ＭＳ ゴシック" w:hint="eastAsia"/>
                <w:b/>
                <w:bCs/>
                <w:color w:val="000000" w:themeColor="text1"/>
                <w:szCs w:val="21"/>
              </w:rPr>
              <w:t>過去３年間（※実績が</w:t>
            </w:r>
            <w:r w:rsidRPr="00FA14D8">
              <w:rPr>
                <w:rFonts w:ascii="ＭＳ ゴシック" w:eastAsia="ＭＳ ゴシック" w:hAnsi="ＭＳ ゴシック"/>
                <w:b/>
                <w:bCs/>
                <w:color w:val="000000" w:themeColor="text1"/>
                <w:szCs w:val="21"/>
              </w:rPr>
              <w:t>3年未満の場合は実績期間</w:t>
            </w:r>
            <w:r w:rsidRPr="00FA14D8">
              <w:rPr>
                <w:rFonts w:ascii="ＭＳ ゴシック" w:eastAsia="ＭＳ ゴシック" w:hAnsi="ＭＳ ゴシック" w:hint="eastAsia"/>
                <w:b/>
                <w:bCs/>
                <w:color w:val="000000" w:themeColor="text1"/>
                <w:szCs w:val="21"/>
              </w:rPr>
              <w:t>。以下同様）の餌の購入実績（餌の種類、仕入状況（購入先、購入量等）を教えてください。</w:t>
            </w:r>
          </w:p>
          <w:p w14:paraId="00CE4488" w14:textId="77777777" w:rsidR="00723B9C" w:rsidRDefault="00723B9C" w:rsidP="00723B9C">
            <w:pPr>
              <w:spacing w:line="240" w:lineRule="exact"/>
              <w:ind w:rightChars="-473" w:right="-993"/>
              <w:rPr>
                <w:rFonts w:ascii="ＭＳ ゴシック" w:eastAsia="ＭＳ ゴシック" w:hAnsi="ＭＳ ゴシック"/>
                <w:color w:val="000000" w:themeColor="text1"/>
                <w:szCs w:val="21"/>
              </w:rPr>
            </w:pPr>
          </w:p>
          <w:p w14:paraId="3162E0A1" w14:textId="77777777" w:rsidR="004E28F8" w:rsidRPr="004E28F8" w:rsidRDefault="004E28F8" w:rsidP="00723B9C">
            <w:pPr>
              <w:spacing w:line="240" w:lineRule="exact"/>
              <w:ind w:rightChars="-473" w:right="-993"/>
              <w:rPr>
                <w:rFonts w:ascii="ＭＳ ゴシック" w:eastAsia="ＭＳ ゴシック" w:hAnsi="ＭＳ ゴシック"/>
                <w:color w:val="000000" w:themeColor="text1"/>
                <w:szCs w:val="21"/>
              </w:rPr>
            </w:pPr>
          </w:p>
          <w:p w14:paraId="0427C1B1" w14:textId="77777777" w:rsidR="00723B9C" w:rsidRPr="0065580C" w:rsidRDefault="00723B9C" w:rsidP="00723B9C">
            <w:pPr>
              <w:spacing w:line="240" w:lineRule="exact"/>
              <w:ind w:rightChars="-473" w:right="-993"/>
              <w:rPr>
                <w:rFonts w:ascii="ＭＳ ゴシック" w:eastAsia="ＭＳ ゴシック" w:hAnsi="ＭＳ ゴシック"/>
                <w:color w:val="FF0000"/>
                <w:szCs w:val="21"/>
              </w:rPr>
            </w:pPr>
          </w:p>
          <w:p w14:paraId="043E6432" w14:textId="77777777" w:rsidR="00723B9C" w:rsidRPr="0065580C" w:rsidRDefault="00723B9C" w:rsidP="00723B9C">
            <w:pPr>
              <w:spacing w:line="240" w:lineRule="exact"/>
              <w:ind w:rightChars="-473" w:right="-993"/>
              <w:rPr>
                <w:rFonts w:ascii="ＭＳ ゴシック" w:eastAsia="ＭＳ ゴシック" w:hAnsi="ＭＳ ゴシック"/>
                <w:color w:val="FF0000"/>
                <w:szCs w:val="21"/>
              </w:rPr>
            </w:pPr>
          </w:p>
          <w:p w14:paraId="0CD8F632" w14:textId="77777777" w:rsidR="00723B9C" w:rsidRPr="00723B9C" w:rsidRDefault="00723B9C" w:rsidP="00723B9C">
            <w:pPr>
              <w:spacing w:line="240" w:lineRule="exact"/>
              <w:ind w:rightChars="-473" w:right="-993"/>
              <w:rPr>
                <w:rFonts w:ascii="ＭＳ ゴシック" w:eastAsia="ＭＳ ゴシック" w:hAnsi="ＭＳ ゴシック"/>
                <w:b/>
                <w:bCs/>
                <w:color w:val="FF0000"/>
                <w:szCs w:val="21"/>
              </w:rPr>
            </w:pPr>
          </w:p>
        </w:tc>
      </w:tr>
      <w:tr w:rsidR="00723B9C" w:rsidRPr="003E08EA" w14:paraId="07F891D2" w14:textId="77777777">
        <w:tc>
          <w:tcPr>
            <w:tcW w:w="9067" w:type="dxa"/>
          </w:tcPr>
          <w:p w14:paraId="2E849CC9" w14:textId="12F30344" w:rsidR="00723B9C" w:rsidRPr="00FA14D8" w:rsidRDefault="00723B9C" w:rsidP="00723B9C">
            <w:pPr>
              <w:spacing w:line="240" w:lineRule="exact"/>
              <w:ind w:rightChars="-473" w:right="-993"/>
              <w:rPr>
                <w:rFonts w:ascii="ＭＳ ゴシック" w:eastAsia="ＭＳ ゴシック" w:hAnsi="ＭＳ ゴシック"/>
                <w:b/>
                <w:bCs/>
                <w:color w:val="000000" w:themeColor="text1"/>
                <w:szCs w:val="24"/>
              </w:rPr>
            </w:pPr>
            <w:r w:rsidRPr="00FA14D8">
              <w:rPr>
                <w:rFonts w:ascii="ＭＳ ゴシック" w:eastAsia="ＭＳ ゴシック" w:hAnsi="ＭＳ ゴシック" w:hint="eastAsia"/>
                <w:b/>
                <w:bCs/>
                <w:color w:val="000000" w:themeColor="text1"/>
                <w:szCs w:val="24"/>
              </w:rPr>
              <w:t>過去３年間の養殖のスケジュールと主な出来事</w:t>
            </w:r>
          </w:p>
          <w:p w14:paraId="7A999495" w14:textId="77777777" w:rsidR="00723B9C" w:rsidRPr="00FA14D8" w:rsidRDefault="00723B9C" w:rsidP="00723B9C">
            <w:pPr>
              <w:spacing w:line="240" w:lineRule="exact"/>
              <w:ind w:rightChars="-473" w:right="-993"/>
              <w:rPr>
                <w:rFonts w:ascii="ＭＳ ゴシック" w:eastAsia="ＭＳ ゴシック" w:hAnsi="ＭＳ ゴシック"/>
                <w:b/>
                <w:bCs/>
                <w:color w:val="000000" w:themeColor="text1"/>
                <w:szCs w:val="24"/>
              </w:rPr>
            </w:pPr>
            <w:r w:rsidRPr="00FA14D8">
              <w:rPr>
                <w:rFonts w:ascii="ＭＳ ゴシック" w:eastAsia="ＭＳ ゴシック" w:hAnsi="ＭＳ ゴシック" w:hint="eastAsia"/>
                <w:b/>
                <w:bCs/>
                <w:color w:val="000000" w:themeColor="text1"/>
                <w:szCs w:val="24"/>
              </w:rPr>
              <w:t>（〇月に種苗を池入れ、翌年の〇月に出荷、近年は〇月に</w:t>
            </w:r>
            <w:proofErr w:type="gramStart"/>
            <w:r w:rsidRPr="00FA14D8">
              <w:rPr>
                <w:rFonts w:ascii="ＭＳ ゴシック" w:eastAsia="ＭＳ ゴシック" w:hAnsi="ＭＳ ゴシック" w:hint="eastAsia"/>
                <w:b/>
                <w:bCs/>
                <w:color w:val="000000" w:themeColor="text1"/>
                <w:szCs w:val="24"/>
              </w:rPr>
              <w:t>〇</w:t>
            </w:r>
            <w:proofErr w:type="gramEnd"/>
            <w:r w:rsidRPr="00FA14D8">
              <w:rPr>
                <w:rFonts w:ascii="ＭＳ ゴシック" w:eastAsia="ＭＳ ゴシック" w:hAnsi="ＭＳ ゴシック" w:hint="eastAsia"/>
                <w:b/>
                <w:bCs/>
                <w:color w:val="000000" w:themeColor="text1"/>
                <w:szCs w:val="24"/>
              </w:rPr>
              <w:t>病の発生等により、</w:t>
            </w:r>
          </w:p>
          <w:p w14:paraId="6806BECC" w14:textId="0E1D1DE3" w:rsidR="00723B9C" w:rsidRPr="00FA14D8" w:rsidRDefault="00723B9C" w:rsidP="00723B9C">
            <w:pPr>
              <w:spacing w:line="240" w:lineRule="exact"/>
              <w:ind w:rightChars="-473" w:right="-993"/>
              <w:rPr>
                <w:rFonts w:ascii="ＭＳ ゴシック" w:eastAsia="ＭＳ ゴシック" w:hAnsi="ＭＳ ゴシック"/>
                <w:b/>
                <w:bCs/>
                <w:color w:val="000000" w:themeColor="text1"/>
                <w:szCs w:val="24"/>
              </w:rPr>
            </w:pPr>
            <w:r w:rsidRPr="00FA14D8">
              <w:rPr>
                <w:rFonts w:ascii="ＭＳ ゴシック" w:eastAsia="ＭＳ ゴシック" w:hAnsi="ＭＳ ゴシック" w:hint="eastAsia"/>
                <w:b/>
                <w:bCs/>
                <w:color w:val="000000" w:themeColor="text1"/>
                <w:szCs w:val="24"/>
              </w:rPr>
              <w:t>生残率は〇割程度となり、〇トンの生産実績等）を教えてください。</w:t>
            </w:r>
          </w:p>
          <w:p w14:paraId="07C76241" w14:textId="77777777" w:rsidR="00723B9C" w:rsidRPr="00FA14D8" w:rsidRDefault="00723B9C" w:rsidP="00723B9C">
            <w:pPr>
              <w:spacing w:line="240" w:lineRule="exact"/>
              <w:ind w:rightChars="-473" w:right="-993"/>
              <w:rPr>
                <w:rFonts w:ascii="ＭＳ ゴシック" w:eastAsia="ＭＳ ゴシック" w:hAnsi="ＭＳ ゴシック"/>
                <w:b/>
                <w:bCs/>
                <w:color w:val="000000" w:themeColor="text1"/>
                <w:szCs w:val="24"/>
              </w:rPr>
            </w:pPr>
          </w:p>
          <w:p w14:paraId="01A4BB55" w14:textId="77777777" w:rsidR="00723B9C" w:rsidRPr="00FA14D8" w:rsidRDefault="00723B9C" w:rsidP="00723B9C">
            <w:pPr>
              <w:spacing w:line="240" w:lineRule="exact"/>
              <w:ind w:rightChars="-473" w:right="-993"/>
              <w:rPr>
                <w:rFonts w:ascii="ＭＳ ゴシック" w:eastAsia="ＭＳ ゴシック" w:hAnsi="ＭＳ ゴシック"/>
                <w:b/>
                <w:bCs/>
                <w:color w:val="000000" w:themeColor="text1"/>
                <w:szCs w:val="24"/>
              </w:rPr>
            </w:pPr>
          </w:p>
          <w:p w14:paraId="6DB56F79" w14:textId="77777777" w:rsidR="00723B9C" w:rsidRPr="00FA14D8" w:rsidRDefault="00723B9C" w:rsidP="00723B9C">
            <w:pPr>
              <w:spacing w:line="240" w:lineRule="exact"/>
              <w:ind w:rightChars="-473" w:right="-993"/>
              <w:rPr>
                <w:rFonts w:ascii="ＭＳ ゴシック" w:eastAsia="ＭＳ ゴシック" w:hAnsi="ＭＳ ゴシック"/>
                <w:color w:val="000000" w:themeColor="text1"/>
                <w:szCs w:val="21"/>
              </w:rPr>
            </w:pPr>
          </w:p>
          <w:p w14:paraId="5969D84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1F0050E7"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6489531B"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331A032D" w14:textId="48F3D488" w:rsidR="00723B9C" w:rsidRPr="00D84273" w:rsidRDefault="00723B9C" w:rsidP="00723B9C">
            <w:pPr>
              <w:spacing w:line="240" w:lineRule="exact"/>
              <w:ind w:rightChars="-473" w:right="-993"/>
              <w:rPr>
                <w:rFonts w:ascii="ＭＳ ゴシック" w:eastAsia="ＭＳ ゴシック" w:hAnsi="ＭＳ ゴシック"/>
                <w:b/>
                <w:bCs/>
                <w:color w:val="FF0000"/>
                <w:szCs w:val="24"/>
              </w:rPr>
            </w:pPr>
          </w:p>
        </w:tc>
      </w:tr>
      <w:tr w:rsidR="00723B9C" w:rsidRPr="003E08EA" w14:paraId="6AD61CD8" w14:textId="77777777">
        <w:tc>
          <w:tcPr>
            <w:tcW w:w="9067" w:type="dxa"/>
          </w:tcPr>
          <w:p w14:paraId="6ADB97C9" w14:textId="0D862041" w:rsidR="00723B9C" w:rsidRPr="002B78C4" w:rsidRDefault="00723B9C" w:rsidP="00723B9C">
            <w:pPr>
              <w:spacing w:line="240" w:lineRule="exact"/>
              <w:ind w:rightChars="-473" w:right="-993"/>
              <w:rPr>
                <w:rFonts w:ascii="ＭＳ ゴシック" w:eastAsia="ＭＳ ゴシック" w:hAnsi="ＭＳ ゴシック"/>
                <w:b/>
                <w:bCs/>
                <w:color w:val="000000" w:themeColor="text1"/>
                <w:szCs w:val="21"/>
              </w:rPr>
            </w:pPr>
            <w:r w:rsidRPr="002B78C4">
              <w:rPr>
                <w:rFonts w:ascii="ＭＳ ゴシック" w:eastAsia="ＭＳ ゴシック" w:hAnsi="ＭＳ ゴシック" w:hint="eastAsia"/>
                <w:b/>
                <w:bCs/>
                <w:color w:val="000000" w:themeColor="text1"/>
                <w:szCs w:val="21"/>
              </w:rPr>
              <w:lastRenderedPageBreak/>
              <w:t>過去３年間の主要な販売先、形態、価格、</w:t>
            </w:r>
          </w:p>
          <w:p w14:paraId="48D3522F" w14:textId="575173FD" w:rsidR="00723B9C" w:rsidRPr="002B78C4" w:rsidRDefault="00723B9C" w:rsidP="00723B9C">
            <w:pPr>
              <w:spacing w:line="240" w:lineRule="exact"/>
              <w:ind w:rightChars="-473" w:right="-993"/>
              <w:rPr>
                <w:rFonts w:ascii="ＭＳ ゴシック" w:eastAsia="ＭＳ ゴシック" w:hAnsi="ＭＳ ゴシック"/>
                <w:b/>
                <w:bCs/>
                <w:color w:val="000000" w:themeColor="text1"/>
                <w:szCs w:val="21"/>
              </w:rPr>
            </w:pPr>
            <w:r w:rsidRPr="002B78C4">
              <w:rPr>
                <w:rFonts w:ascii="ＭＳ ゴシック" w:eastAsia="ＭＳ ゴシック" w:hAnsi="ＭＳ ゴシック" w:hint="eastAsia"/>
                <w:b/>
                <w:bCs/>
                <w:color w:val="000000" w:themeColor="text1"/>
                <w:szCs w:val="21"/>
              </w:rPr>
              <w:t>数量、評価、競合他社に比べた優位性、更に求められているニーズ</w:t>
            </w:r>
          </w:p>
          <w:p w14:paraId="6F0C523D"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p w14:paraId="1C7AF417" w14:textId="2A5109AE"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今期</w:t>
            </w:r>
          </w:p>
          <w:tbl>
            <w:tblPr>
              <w:tblStyle w:val="a7"/>
              <w:tblW w:w="0" w:type="auto"/>
              <w:tblLook w:val="04A0" w:firstRow="1" w:lastRow="0" w:firstColumn="1" w:lastColumn="0" w:noHBand="0" w:noVBand="1"/>
            </w:tblPr>
            <w:tblGrid>
              <w:gridCol w:w="1009"/>
              <w:gridCol w:w="851"/>
              <w:gridCol w:w="850"/>
              <w:gridCol w:w="709"/>
              <w:gridCol w:w="2126"/>
              <w:gridCol w:w="3296"/>
            </w:tblGrid>
            <w:tr w:rsidR="002B78C4" w:rsidRPr="002B78C4" w14:paraId="0404352A" w14:textId="77777777" w:rsidTr="0027345A">
              <w:tc>
                <w:tcPr>
                  <w:tcW w:w="1009" w:type="dxa"/>
                </w:tcPr>
                <w:p w14:paraId="7A2E8CA5"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販売先</w:t>
                  </w:r>
                </w:p>
              </w:tc>
              <w:tc>
                <w:tcPr>
                  <w:tcW w:w="851" w:type="dxa"/>
                </w:tcPr>
                <w:p w14:paraId="66D67FAA"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形態</w:t>
                  </w:r>
                </w:p>
              </w:tc>
              <w:tc>
                <w:tcPr>
                  <w:tcW w:w="850" w:type="dxa"/>
                </w:tcPr>
                <w:p w14:paraId="4DEC81FC"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価格</w:t>
                  </w:r>
                </w:p>
              </w:tc>
              <w:tc>
                <w:tcPr>
                  <w:tcW w:w="709" w:type="dxa"/>
                </w:tcPr>
                <w:p w14:paraId="0543899A"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数量</w:t>
                  </w:r>
                </w:p>
              </w:tc>
              <w:tc>
                <w:tcPr>
                  <w:tcW w:w="2126" w:type="dxa"/>
                </w:tcPr>
                <w:p w14:paraId="0B027F63"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競合他社に</w:t>
                  </w:r>
                </w:p>
                <w:p w14:paraId="79DDB368"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比べた優位性</w:t>
                  </w:r>
                </w:p>
                <w:p w14:paraId="493890B2"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tc>
              <w:tc>
                <w:tcPr>
                  <w:tcW w:w="3296" w:type="dxa"/>
                </w:tcPr>
                <w:p w14:paraId="0618E48A" w14:textId="39506019" w:rsidR="00723B9C" w:rsidRPr="002B78C4" w:rsidRDefault="00723B9C" w:rsidP="004E28F8">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更に求められているニーズ</w:t>
                  </w:r>
                </w:p>
              </w:tc>
            </w:tr>
            <w:tr w:rsidR="00723B9C" w:rsidRPr="00531B95" w14:paraId="7CA9FAA7" w14:textId="77777777" w:rsidTr="0027345A">
              <w:tc>
                <w:tcPr>
                  <w:tcW w:w="1009" w:type="dxa"/>
                </w:tcPr>
                <w:p w14:paraId="3078341F" w14:textId="323B789A" w:rsidR="00723B9C" w:rsidRPr="007379C7" w:rsidRDefault="00723B9C" w:rsidP="00723B9C">
                  <w:pPr>
                    <w:spacing w:line="240" w:lineRule="exact"/>
                    <w:ind w:rightChars="-473" w:right="-993"/>
                    <w:rPr>
                      <w:rFonts w:ascii="ＭＳ ゴシック" w:eastAsia="ＭＳ ゴシック" w:hAnsi="ＭＳ ゴシック"/>
                      <w:szCs w:val="21"/>
                    </w:rPr>
                  </w:pPr>
                </w:p>
                <w:p w14:paraId="228F7342" w14:textId="6882E7C7" w:rsidR="0027345A" w:rsidRPr="007379C7" w:rsidRDefault="0027345A" w:rsidP="00723B9C">
                  <w:pPr>
                    <w:spacing w:line="240" w:lineRule="exact"/>
                    <w:ind w:rightChars="-473" w:right="-993"/>
                    <w:rPr>
                      <w:rFonts w:ascii="ＭＳ ゴシック" w:eastAsia="ＭＳ ゴシック" w:hAnsi="ＭＳ ゴシック"/>
                      <w:szCs w:val="21"/>
                    </w:rPr>
                  </w:pPr>
                </w:p>
                <w:p w14:paraId="0E745504" w14:textId="120B5B01" w:rsidR="00723B9C" w:rsidRPr="007379C7" w:rsidRDefault="00723B9C" w:rsidP="00723B9C">
                  <w:pPr>
                    <w:spacing w:line="240" w:lineRule="exact"/>
                    <w:ind w:rightChars="-473" w:right="-993"/>
                    <w:rPr>
                      <w:rFonts w:ascii="ＭＳ ゴシック" w:eastAsia="ＭＳ ゴシック" w:hAnsi="ＭＳ ゴシック"/>
                      <w:szCs w:val="21"/>
                    </w:rPr>
                  </w:pPr>
                </w:p>
                <w:p w14:paraId="1FEE466F" w14:textId="77777777" w:rsidR="00723B9C" w:rsidRPr="007379C7" w:rsidRDefault="00723B9C" w:rsidP="00723B9C">
                  <w:pPr>
                    <w:spacing w:line="240" w:lineRule="exact"/>
                    <w:ind w:rightChars="-473" w:right="-993"/>
                    <w:rPr>
                      <w:rFonts w:ascii="ＭＳ ゴシック" w:eastAsia="ＭＳ ゴシック" w:hAnsi="ＭＳ ゴシック"/>
                      <w:szCs w:val="21"/>
                    </w:rPr>
                  </w:pPr>
                </w:p>
              </w:tc>
              <w:tc>
                <w:tcPr>
                  <w:tcW w:w="851" w:type="dxa"/>
                </w:tcPr>
                <w:p w14:paraId="1310CAD9" w14:textId="4B8FA443" w:rsidR="00723B9C" w:rsidRPr="007379C7" w:rsidRDefault="00723B9C" w:rsidP="00723B9C">
                  <w:pPr>
                    <w:spacing w:line="240" w:lineRule="exact"/>
                    <w:ind w:rightChars="-473" w:right="-993"/>
                    <w:rPr>
                      <w:rFonts w:ascii="ＭＳ ゴシック" w:eastAsia="ＭＳ ゴシック" w:hAnsi="ＭＳ ゴシック"/>
                      <w:szCs w:val="21"/>
                    </w:rPr>
                  </w:pPr>
                </w:p>
              </w:tc>
              <w:tc>
                <w:tcPr>
                  <w:tcW w:w="850" w:type="dxa"/>
                </w:tcPr>
                <w:p w14:paraId="064294FE" w14:textId="71809C53" w:rsidR="00723B9C" w:rsidRPr="007379C7" w:rsidRDefault="00723B9C" w:rsidP="00723B9C">
                  <w:pPr>
                    <w:spacing w:line="240" w:lineRule="exact"/>
                    <w:ind w:rightChars="-473" w:right="-993"/>
                    <w:rPr>
                      <w:rFonts w:ascii="ＭＳ ゴシック" w:eastAsia="ＭＳ ゴシック" w:hAnsi="ＭＳ ゴシック"/>
                      <w:szCs w:val="21"/>
                    </w:rPr>
                  </w:pPr>
                </w:p>
              </w:tc>
              <w:tc>
                <w:tcPr>
                  <w:tcW w:w="709" w:type="dxa"/>
                </w:tcPr>
                <w:p w14:paraId="435A838E" w14:textId="2ADD31BF" w:rsidR="00723B9C" w:rsidRPr="007379C7" w:rsidRDefault="00723B9C" w:rsidP="00723B9C">
                  <w:pPr>
                    <w:spacing w:line="240" w:lineRule="exact"/>
                    <w:ind w:rightChars="-473" w:right="-993"/>
                    <w:rPr>
                      <w:rFonts w:ascii="ＭＳ ゴシック" w:eastAsia="ＭＳ ゴシック" w:hAnsi="ＭＳ ゴシック"/>
                      <w:szCs w:val="21"/>
                    </w:rPr>
                  </w:pPr>
                </w:p>
              </w:tc>
              <w:tc>
                <w:tcPr>
                  <w:tcW w:w="2126" w:type="dxa"/>
                </w:tcPr>
                <w:p w14:paraId="0275A9AB" w14:textId="48C77022" w:rsidR="00723B9C" w:rsidRPr="007379C7" w:rsidRDefault="00723B9C" w:rsidP="00723B9C">
                  <w:pPr>
                    <w:spacing w:line="240" w:lineRule="exact"/>
                    <w:ind w:rightChars="-473" w:right="-993"/>
                    <w:rPr>
                      <w:rFonts w:ascii="ＭＳ ゴシック" w:eastAsia="ＭＳ ゴシック" w:hAnsi="ＭＳ ゴシック"/>
                      <w:szCs w:val="21"/>
                    </w:rPr>
                  </w:pPr>
                </w:p>
                <w:p w14:paraId="76FAB8BE" w14:textId="3CE22D81" w:rsidR="00723B9C" w:rsidRPr="007379C7" w:rsidRDefault="00723B9C" w:rsidP="00723B9C">
                  <w:pPr>
                    <w:spacing w:line="240" w:lineRule="exact"/>
                    <w:ind w:rightChars="-473" w:right="-993"/>
                    <w:rPr>
                      <w:rFonts w:ascii="ＭＳ ゴシック" w:eastAsia="ＭＳ ゴシック" w:hAnsi="ＭＳ ゴシック"/>
                      <w:szCs w:val="21"/>
                    </w:rPr>
                  </w:pPr>
                </w:p>
                <w:p w14:paraId="0B8E5700" w14:textId="4BF8926B" w:rsidR="00723B9C" w:rsidRPr="007379C7" w:rsidRDefault="00723B9C" w:rsidP="00723B9C">
                  <w:pPr>
                    <w:spacing w:line="240" w:lineRule="exact"/>
                    <w:ind w:rightChars="-473" w:right="-993"/>
                    <w:rPr>
                      <w:rFonts w:ascii="ＭＳ ゴシック" w:eastAsia="ＭＳ ゴシック" w:hAnsi="ＭＳ ゴシック"/>
                      <w:szCs w:val="21"/>
                    </w:rPr>
                  </w:pPr>
                </w:p>
              </w:tc>
              <w:tc>
                <w:tcPr>
                  <w:tcW w:w="3296" w:type="dxa"/>
                </w:tcPr>
                <w:p w14:paraId="6EAC5CDC" w14:textId="17D5BFDE" w:rsidR="00723B9C" w:rsidRPr="007379C7" w:rsidRDefault="00723B9C" w:rsidP="00723B9C">
                  <w:pPr>
                    <w:spacing w:line="240" w:lineRule="exact"/>
                    <w:ind w:rightChars="-473" w:right="-993"/>
                    <w:rPr>
                      <w:rFonts w:ascii="ＭＳ ゴシック" w:eastAsia="ＭＳ ゴシック" w:hAnsi="ＭＳ ゴシック"/>
                      <w:szCs w:val="21"/>
                    </w:rPr>
                  </w:pPr>
                </w:p>
                <w:p w14:paraId="65735729" w14:textId="7683FCD4" w:rsidR="00723B9C" w:rsidRPr="007379C7" w:rsidRDefault="00723B9C" w:rsidP="00723B9C">
                  <w:pPr>
                    <w:spacing w:line="240" w:lineRule="exact"/>
                    <w:ind w:rightChars="-473" w:right="-993"/>
                    <w:rPr>
                      <w:rFonts w:ascii="ＭＳ ゴシック" w:eastAsia="ＭＳ ゴシック" w:hAnsi="ＭＳ ゴシック"/>
                      <w:szCs w:val="21"/>
                    </w:rPr>
                  </w:pPr>
                </w:p>
                <w:p w14:paraId="14E3A7D3" w14:textId="0585B9A0" w:rsidR="00723B9C" w:rsidRPr="007379C7" w:rsidRDefault="00723B9C" w:rsidP="00723B9C">
                  <w:pPr>
                    <w:spacing w:line="240" w:lineRule="exact"/>
                    <w:ind w:rightChars="-473" w:right="-993"/>
                    <w:rPr>
                      <w:rFonts w:ascii="ＭＳ ゴシック" w:eastAsia="ＭＳ ゴシック" w:hAnsi="ＭＳ ゴシック"/>
                      <w:szCs w:val="21"/>
                    </w:rPr>
                  </w:pPr>
                </w:p>
              </w:tc>
            </w:tr>
            <w:tr w:rsidR="00723B9C" w:rsidRPr="00531B95" w14:paraId="65F561D4" w14:textId="77777777" w:rsidTr="0027345A">
              <w:tc>
                <w:tcPr>
                  <w:tcW w:w="1009" w:type="dxa"/>
                </w:tcPr>
                <w:p w14:paraId="2001D0E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00B90279"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54A07E6C"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2C1EE45B"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382B444F"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6EE86EF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7F12C90B" w14:textId="77777777" w:rsidTr="0027345A">
              <w:tc>
                <w:tcPr>
                  <w:tcW w:w="1009" w:type="dxa"/>
                </w:tcPr>
                <w:p w14:paraId="11B6DE1B"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2F736E5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7A5D438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66F504F5"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60CC26B5"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12F5E9B0"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bl>
          <w:p w14:paraId="44E83E51"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71BA3B98" w14:textId="2D79DEA3"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color w:val="000000" w:themeColor="text1"/>
                <w:szCs w:val="21"/>
              </w:rPr>
              <w:t>1</w:t>
            </w:r>
            <w:r w:rsidRPr="002B78C4">
              <w:rPr>
                <w:rFonts w:ascii="ＭＳ ゴシック" w:eastAsia="ＭＳ ゴシック" w:hAnsi="ＭＳ ゴシック" w:hint="eastAsia"/>
                <w:color w:val="000000" w:themeColor="text1"/>
                <w:szCs w:val="21"/>
              </w:rPr>
              <w:t>年前</w:t>
            </w:r>
          </w:p>
          <w:tbl>
            <w:tblPr>
              <w:tblStyle w:val="a7"/>
              <w:tblW w:w="0" w:type="auto"/>
              <w:tblLook w:val="04A0" w:firstRow="1" w:lastRow="0" w:firstColumn="1" w:lastColumn="0" w:noHBand="0" w:noVBand="1"/>
            </w:tblPr>
            <w:tblGrid>
              <w:gridCol w:w="1009"/>
              <w:gridCol w:w="851"/>
              <w:gridCol w:w="850"/>
              <w:gridCol w:w="709"/>
              <w:gridCol w:w="2126"/>
              <w:gridCol w:w="3296"/>
            </w:tblGrid>
            <w:tr w:rsidR="002B78C4" w:rsidRPr="002B78C4" w14:paraId="657D063A" w14:textId="77777777" w:rsidTr="00072136">
              <w:tc>
                <w:tcPr>
                  <w:tcW w:w="1009" w:type="dxa"/>
                </w:tcPr>
                <w:p w14:paraId="3712FB9A" w14:textId="5A03521C"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販売先</w:t>
                  </w:r>
                </w:p>
              </w:tc>
              <w:tc>
                <w:tcPr>
                  <w:tcW w:w="851" w:type="dxa"/>
                </w:tcPr>
                <w:p w14:paraId="6E4B1763" w14:textId="1756A0DC"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形態</w:t>
                  </w:r>
                </w:p>
              </w:tc>
              <w:tc>
                <w:tcPr>
                  <w:tcW w:w="850" w:type="dxa"/>
                </w:tcPr>
                <w:p w14:paraId="51CD2601" w14:textId="21864A8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価格</w:t>
                  </w:r>
                </w:p>
              </w:tc>
              <w:tc>
                <w:tcPr>
                  <w:tcW w:w="709" w:type="dxa"/>
                </w:tcPr>
                <w:p w14:paraId="4637C3B6" w14:textId="6E05EA9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数量</w:t>
                  </w:r>
                </w:p>
              </w:tc>
              <w:tc>
                <w:tcPr>
                  <w:tcW w:w="2126" w:type="dxa"/>
                </w:tcPr>
                <w:p w14:paraId="051BA601"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競合他社に</w:t>
                  </w:r>
                </w:p>
                <w:p w14:paraId="48B48BF8" w14:textId="66988B0F"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比べた優位性</w:t>
                  </w:r>
                </w:p>
                <w:p w14:paraId="645C04AB" w14:textId="165B5A76"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tc>
              <w:tc>
                <w:tcPr>
                  <w:tcW w:w="3296" w:type="dxa"/>
                </w:tcPr>
                <w:p w14:paraId="392BEF03" w14:textId="5B83703A" w:rsidR="00723B9C" w:rsidRPr="002B78C4" w:rsidRDefault="00723B9C" w:rsidP="004E28F8">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更に求められているニーズ</w:t>
                  </w:r>
                </w:p>
              </w:tc>
            </w:tr>
            <w:tr w:rsidR="00723B9C" w:rsidRPr="00531B95" w14:paraId="4D0D8D4E" w14:textId="77777777" w:rsidTr="00072136">
              <w:tc>
                <w:tcPr>
                  <w:tcW w:w="1009" w:type="dxa"/>
                </w:tcPr>
                <w:p w14:paraId="0864CB7F"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1DDF743F" w14:textId="623BADA6"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207B55B4" w14:textId="3C242B90"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36939270" w14:textId="1ABBAE35"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5665A76E" w14:textId="335C1DCB"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14D51183" w14:textId="0BA21F7F"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13DE6A45" w14:textId="77777777" w:rsidTr="00072136">
              <w:tc>
                <w:tcPr>
                  <w:tcW w:w="1009" w:type="dxa"/>
                </w:tcPr>
                <w:p w14:paraId="1BF2C474"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4B6744D2"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53C80C59"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3C8E86ED"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42DB0EB6"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68D02312"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783E3673" w14:textId="77777777" w:rsidTr="00072136">
              <w:tc>
                <w:tcPr>
                  <w:tcW w:w="1009" w:type="dxa"/>
                </w:tcPr>
                <w:p w14:paraId="569F8EC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4235BE4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22D1EDBC"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6A99F865"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2FDB3640"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07BCFCE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bl>
          <w:p w14:paraId="262D154D"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p w14:paraId="6788E731" w14:textId="57951B51"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color w:val="000000" w:themeColor="text1"/>
                <w:szCs w:val="21"/>
              </w:rPr>
              <w:t>2</w:t>
            </w:r>
            <w:r w:rsidRPr="002B78C4">
              <w:rPr>
                <w:rFonts w:ascii="ＭＳ ゴシック" w:eastAsia="ＭＳ ゴシック" w:hAnsi="ＭＳ ゴシック" w:hint="eastAsia"/>
                <w:color w:val="000000" w:themeColor="text1"/>
                <w:szCs w:val="21"/>
              </w:rPr>
              <w:t>年前</w:t>
            </w:r>
          </w:p>
          <w:tbl>
            <w:tblPr>
              <w:tblStyle w:val="a7"/>
              <w:tblW w:w="0" w:type="auto"/>
              <w:tblLook w:val="04A0" w:firstRow="1" w:lastRow="0" w:firstColumn="1" w:lastColumn="0" w:noHBand="0" w:noVBand="1"/>
            </w:tblPr>
            <w:tblGrid>
              <w:gridCol w:w="1009"/>
              <w:gridCol w:w="851"/>
              <w:gridCol w:w="850"/>
              <w:gridCol w:w="709"/>
              <w:gridCol w:w="2126"/>
              <w:gridCol w:w="3296"/>
            </w:tblGrid>
            <w:tr w:rsidR="002B78C4" w:rsidRPr="002B78C4" w14:paraId="56C5453B" w14:textId="77777777">
              <w:tc>
                <w:tcPr>
                  <w:tcW w:w="1009" w:type="dxa"/>
                </w:tcPr>
                <w:p w14:paraId="0A1A4149"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販売先</w:t>
                  </w:r>
                </w:p>
              </w:tc>
              <w:tc>
                <w:tcPr>
                  <w:tcW w:w="851" w:type="dxa"/>
                </w:tcPr>
                <w:p w14:paraId="2C473203"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形態</w:t>
                  </w:r>
                </w:p>
              </w:tc>
              <w:tc>
                <w:tcPr>
                  <w:tcW w:w="850" w:type="dxa"/>
                </w:tcPr>
                <w:p w14:paraId="4256622D"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価格</w:t>
                  </w:r>
                </w:p>
              </w:tc>
              <w:tc>
                <w:tcPr>
                  <w:tcW w:w="709" w:type="dxa"/>
                </w:tcPr>
                <w:p w14:paraId="07011DF6"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数量</w:t>
                  </w:r>
                </w:p>
              </w:tc>
              <w:tc>
                <w:tcPr>
                  <w:tcW w:w="2126" w:type="dxa"/>
                </w:tcPr>
                <w:p w14:paraId="50E71007"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競合他社に</w:t>
                  </w:r>
                </w:p>
                <w:p w14:paraId="4B5EB615"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比べた優位性</w:t>
                  </w:r>
                </w:p>
                <w:p w14:paraId="0B7C1FCB"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tc>
              <w:tc>
                <w:tcPr>
                  <w:tcW w:w="3296" w:type="dxa"/>
                </w:tcPr>
                <w:p w14:paraId="2B181AB4" w14:textId="5C755668" w:rsidR="00723B9C" w:rsidRPr="002B78C4" w:rsidRDefault="00723B9C" w:rsidP="004E28F8">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更に求められているニーズ</w:t>
                  </w:r>
                </w:p>
              </w:tc>
            </w:tr>
            <w:tr w:rsidR="00723B9C" w:rsidRPr="00531B95" w14:paraId="73E78E3C" w14:textId="77777777">
              <w:tc>
                <w:tcPr>
                  <w:tcW w:w="1009" w:type="dxa"/>
                </w:tcPr>
                <w:p w14:paraId="79BEADC0"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231C90DE" w14:textId="4D881949"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19EE60B4" w14:textId="79AA679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69009AE0" w14:textId="46AEF76A"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3CF601DB" w14:textId="12DB7AA3"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5ED386CF" w14:textId="084EFBB4"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1F8293B4" w14:textId="77777777">
              <w:tc>
                <w:tcPr>
                  <w:tcW w:w="1009" w:type="dxa"/>
                </w:tcPr>
                <w:p w14:paraId="1548883D"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1A9F4A21"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6BEB8FC7"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46F7C38C"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2A15AE3F"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1CCA7F4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67DAEAE8" w14:textId="77777777">
              <w:tc>
                <w:tcPr>
                  <w:tcW w:w="1009" w:type="dxa"/>
                </w:tcPr>
                <w:p w14:paraId="6F6914FD"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2D571B62"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01C2409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1435A1DA"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688EE15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4C68B454"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bl>
          <w:p w14:paraId="5472B1CD"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79A70A86"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578965CC" w14:textId="192B1393"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color w:val="000000" w:themeColor="text1"/>
                <w:szCs w:val="21"/>
              </w:rPr>
              <w:t>3</w:t>
            </w:r>
            <w:r w:rsidRPr="002B78C4">
              <w:rPr>
                <w:rFonts w:ascii="ＭＳ ゴシック" w:eastAsia="ＭＳ ゴシック" w:hAnsi="ＭＳ ゴシック" w:hint="eastAsia"/>
                <w:color w:val="000000" w:themeColor="text1"/>
                <w:szCs w:val="21"/>
              </w:rPr>
              <w:t>年前</w:t>
            </w:r>
          </w:p>
          <w:tbl>
            <w:tblPr>
              <w:tblStyle w:val="a7"/>
              <w:tblW w:w="0" w:type="auto"/>
              <w:tblLook w:val="04A0" w:firstRow="1" w:lastRow="0" w:firstColumn="1" w:lastColumn="0" w:noHBand="0" w:noVBand="1"/>
            </w:tblPr>
            <w:tblGrid>
              <w:gridCol w:w="1009"/>
              <w:gridCol w:w="851"/>
              <w:gridCol w:w="850"/>
              <w:gridCol w:w="709"/>
              <w:gridCol w:w="2126"/>
              <w:gridCol w:w="3296"/>
            </w:tblGrid>
            <w:tr w:rsidR="002B78C4" w:rsidRPr="002B78C4" w14:paraId="0BD1ED53" w14:textId="77777777">
              <w:tc>
                <w:tcPr>
                  <w:tcW w:w="1009" w:type="dxa"/>
                </w:tcPr>
                <w:p w14:paraId="4D132C88"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販売先</w:t>
                  </w:r>
                </w:p>
              </w:tc>
              <w:tc>
                <w:tcPr>
                  <w:tcW w:w="851" w:type="dxa"/>
                </w:tcPr>
                <w:p w14:paraId="73A04D0C"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形態</w:t>
                  </w:r>
                </w:p>
              </w:tc>
              <w:tc>
                <w:tcPr>
                  <w:tcW w:w="850" w:type="dxa"/>
                </w:tcPr>
                <w:p w14:paraId="67B8B7EC"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価格</w:t>
                  </w:r>
                </w:p>
              </w:tc>
              <w:tc>
                <w:tcPr>
                  <w:tcW w:w="709" w:type="dxa"/>
                </w:tcPr>
                <w:p w14:paraId="3474CE99"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数量</w:t>
                  </w:r>
                </w:p>
              </w:tc>
              <w:tc>
                <w:tcPr>
                  <w:tcW w:w="2126" w:type="dxa"/>
                </w:tcPr>
                <w:p w14:paraId="002692B6"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競合他社に</w:t>
                  </w:r>
                </w:p>
                <w:p w14:paraId="62D6FC66"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比べた優位性</w:t>
                  </w:r>
                </w:p>
                <w:p w14:paraId="6C9DBC4E" w14:textId="77777777" w:rsidR="00723B9C" w:rsidRPr="002B78C4" w:rsidRDefault="00723B9C" w:rsidP="00723B9C">
                  <w:pPr>
                    <w:spacing w:line="240" w:lineRule="exact"/>
                    <w:ind w:rightChars="-473" w:right="-993"/>
                    <w:rPr>
                      <w:rFonts w:ascii="ＭＳ ゴシック" w:eastAsia="ＭＳ ゴシック" w:hAnsi="ＭＳ ゴシック"/>
                      <w:color w:val="000000" w:themeColor="text1"/>
                      <w:szCs w:val="21"/>
                    </w:rPr>
                  </w:pPr>
                </w:p>
              </w:tc>
              <w:tc>
                <w:tcPr>
                  <w:tcW w:w="3296" w:type="dxa"/>
                </w:tcPr>
                <w:p w14:paraId="1B00E15A" w14:textId="1C80BEDB" w:rsidR="00723B9C" w:rsidRPr="002B78C4" w:rsidRDefault="00723B9C" w:rsidP="004E28F8">
                  <w:pPr>
                    <w:spacing w:line="240" w:lineRule="exact"/>
                    <w:ind w:rightChars="-473" w:right="-993"/>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更に求められているニーズ</w:t>
                  </w:r>
                </w:p>
              </w:tc>
            </w:tr>
            <w:tr w:rsidR="00723B9C" w:rsidRPr="00531B95" w14:paraId="4993D6A5" w14:textId="77777777">
              <w:tc>
                <w:tcPr>
                  <w:tcW w:w="1009" w:type="dxa"/>
                </w:tcPr>
                <w:p w14:paraId="246DDDD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25E5525C" w14:textId="7356A403"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69955C8D" w14:textId="152B53F9"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220C71DA" w14:textId="59A227FA"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3E0CDC1D" w14:textId="033BE391"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19C22F0D" w14:textId="6E185202"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78C59284" w14:textId="77777777">
              <w:tc>
                <w:tcPr>
                  <w:tcW w:w="1009" w:type="dxa"/>
                </w:tcPr>
                <w:p w14:paraId="479E5860"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20B12BF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47EFD149"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563CA659"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6FC6937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30138AEE"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r w:rsidR="00723B9C" w:rsidRPr="00531B95" w14:paraId="6B3926FB" w14:textId="77777777">
              <w:tc>
                <w:tcPr>
                  <w:tcW w:w="1009" w:type="dxa"/>
                </w:tcPr>
                <w:p w14:paraId="4E92CBC9"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1" w:type="dxa"/>
                </w:tcPr>
                <w:p w14:paraId="70A0C558"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850" w:type="dxa"/>
                </w:tcPr>
                <w:p w14:paraId="62BFAD50"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709" w:type="dxa"/>
                </w:tcPr>
                <w:p w14:paraId="6E68C91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2126" w:type="dxa"/>
                </w:tcPr>
                <w:p w14:paraId="44F6D723"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c>
                <w:tcPr>
                  <w:tcW w:w="3296" w:type="dxa"/>
                </w:tcPr>
                <w:p w14:paraId="4CA82FA8"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bl>
          <w:p w14:paraId="294409FD"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p w14:paraId="53C5EB06" w14:textId="77777777" w:rsidR="00723B9C" w:rsidRPr="00D84273" w:rsidRDefault="00723B9C" w:rsidP="00723B9C">
            <w:pPr>
              <w:spacing w:line="240" w:lineRule="exact"/>
              <w:ind w:rightChars="-473" w:right="-993"/>
              <w:rPr>
                <w:rFonts w:ascii="ＭＳ ゴシック" w:eastAsia="ＭＳ ゴシック" w:hAnsi="ＭＳ ゴシック"/>
                <w:color w:val="FF0000"/>
                <w:szCs w:val="21"/>
              </w:rPr>
            </w:pPr>
          </w:p>
        </w:tc>
      </w:tr>
    </w:tbl>
    <w:p w14:paraId="73520EEF" w14:textId="77777777" w:rsidR="008659A4" w:rsidRDefault="008659A4" w:rsidP="005F46D8">
      <w:pPr>
        <w:spacing w:line="240" w:lineRule="exact"/>
        <w:ind w:left="141" w:right="-2" w:hangingChars="67" w:hanging="141"/>
        <w:rPr>
          <w:rFonts w:ascii="ＭＳ ゴシック" w:eastAsia="ＭＳ ゴシック" w:hAnsi="ＭＳ ゴシック"/>
          <w:b/>
          <w:bCs/>
          <w:szCs w:val="24"/>
        </w:rPr>
      </w:pPr>
    </w:p>
    <w:p w14:paraId="4CA9C841" w14:textId="77777777" w:rsidR="008659A4" w:rsidRDefault="008659A4" w:rsidP="005F46D8">
      <w:pPr>
        <w:spacing w:line="240" w:lineRule="exact"/>
        <w:ind w:left="141" w:right="-2" w:hangingChars="67" w:hanging="141"/>
        <w:rPr>
          <w:rFonts w:ascii="ＭＳ ゴシック" w:eastAsia="ＭＳ ゴシック" w:hAnsi="ＭＳ ゴシック"/>
          <w:b/>
          <w:bCs/>
          <w:szCs w:val="24"/>
        </w:rPr>
      </w:pPr>
    </w:p>
    <w:p w14:paraId="107C2241" w14:textId="77777777" w:rsidR="008659A4" w:rsidRDefault="008659A4" w:rsidP="005F46D8">
      <w:pPr>
        <w:spacing w:line="240" w:lineRule="exact"/>
        <w:ind w:left="141" w:right="-2" w:hangingChars="67" w:hanging="141"/>
        <w:rPr>
          <w:rFonts w:ascii="ＭＳ ゴシック" w:eastAsia="ＭＳ ゴシック" w:hAnsi="ＭＳ ゴシック"/>
          <w:b/>
          <w:bCs/>
          <w:szCs w:val="24"/>
        </w:rPr>
      </w:pPr>
    </w:p>
    <w:p w14:paraId="485EC754" w14:textId="07BB0FE4" w:rsidR="005F46D8" w:rsidRPr="007B2A4E" w:rsidRDefault="003376D4" w:rsidP="005F46D8">
      <w:pPr>
        <w:spacing w:line="240" w:lineRule="exact"/>
        <w:ind w:left="141" w:right="-2" w:hangingChars="67" w:hanging="141"/>
        <w:rPr>
          <w:rFonts w:ascii="ＭＳ ゴシック" w:eastAsia="ＭＳ ゴシック" w:hAnsi="ＭＳ ゴシック"/>
          <w:b/>
          <w:bCs/>
          <w:szCs w:val="24"/>
        </w:rPr>
      </w:pPr>
      <w:r>
        <w:rPr>
          <w:rFonts w:ascii="ＭＳ ゴシック" w:eastAsia="ＭＳ ゴシック" w:hAnsi="ＭＳ ゴシック" w:hint="eastAsia"/>
          <w:b/>
          <w:bCs/>
          <w:szCs w:val="24"/>
        </w:rPr>
        <w:t>２</w:t>
      </w:r>
      <w:r w:rsidR="005F46D8" w:rsidRPr="007B2A4E">
        <w:rPr>
          <w:rFonts w:ascii="ＭＳ ゴシック" w:eastAsia="ＭＳ ゴシック" w:hAnsi="ＭＳ ゴシック" w:hint="eastAsia"/>
          <w:b/>
          <w:bCs/>
          <w:szCs w:val="24"/>
        </w:rPr>
        <w:t>．あなたの経営</w:t>
      </w:r>
      <w:r>
        <w:rPr>
          <w:rFonts w:ascii="ＭＳ ゴシック" w:eastAsia="ＭＳ ゴシック" w:hAnsi="ＭＳ ゴシック" w:hint="eastAsia"/>
          <w:b/>
          <w:bCs/>
          <w:szCs w:val="24"/>
        </w:rPr>
        <w:t>体を取り巻く環境や、経営計画、リスク管理等について</w:t>
      </w:r>
      <w:r w:rsidR="005F46D8" w:rsidRPr="007B2A4E">
        <w:rPr>
          <w:rFonts w:ascii="ＭＳ ゴシック" w:eastAsia="ＭＳ ゴシック" w:hAnsi="ＭＳ ゴシック" w:hint="eastAsia"/>
          <w:b/>
          <w:bCs/>
          <w:szCs w:val="24"/>
        </w:rPr>
        <w:t>、「養殖業事業性評価ガイドライン」</w:t>
      </w:r>
      <w:r w:rsidR="005F46D8" w:rsidRPr="007B2A4E">
        <w:rPr>
          <w:rFonts w:ascii="ＭＳ ゴシック" w:eastAsia="ＭＳ ゴシック" w:hAnsi="ＭＳ ゴシック"/>
          <w:b/>
          <w:bCs/>
          <w:szCs w:val="24"/>
        </w:rPr>
        <w:t>の第３章「事業性評価の評価項目と評価手法」を参考</w:t>
      </w:r>
      <w:r w:rsidR="005F46D8" w:rsidRPr="007B2A4E">
        <w:rPr>
          <w:rFonts w:ascii="ＭＳ ゴシック" w:eastAsia="ＭＳ ゴシック" w:hAnsi="ＭＳ ゴシック" w:hint="eastAsia"/>
          <w:b/>
          <w:bCs/>
          <w:szCs w:val="24"/>
        </w:rPr>
        <w:t>にしながら、項目ごとに記載</w:t>
      </w:r>
      <w:r w:rsidR="005F46D8" w:rsidRPr="007B2A4E">
        <w:rPr>
          <w:rFonts w:ascii="ＭＳ ゴシック" w:eastAsia="ＭＳ ゴシック" w:hAnsi="ＭＳ ゴシック"/>
          <w:b/>
          <w:bCs/>
          <w:szCs w:val="24"/>
        </w:rPr>
        <w:t>してください。</w:t>
      </w:r>
    </w:p>
    <w:tbl>
      <w:tblPr>
        <w:tblStyle w:val="a7"/>
        <w:tblW w:w="9067" w:type="dxa"/>
        <w:tblLook w:val="04A0" w:firstRow="1" w:lastRow="0" w:firstColumn="1" w:lastColumn="0" w:noHBand="0" w:noVBand="1"/>
      </w:tblPr>
      <w:tblGrid>
        <w:gridCol w:w="9067"/>
      </w:tblGrid>
      <w:tr w:rsidR="00965B1D" w:rsidRPr="00816435" w14:paraId="393C4D77" w14:textId="77777777" w:rsidTr="001A6F64">
        <w:tc>
          <w:tcPr>
            <w:tcW w:w="9067" w:type="dxa"/>
          </w:tcPr>
          <w:p w14:paraId="2B603EE1" w14:textId="340385CF" w:rsidR="00965B1D" w:rsidRPr="002B78C4" w:rsidRDefault="00EE1BE4" w:rsidP="00D318E1">
            <w:pPr>
              <w:spacing w:line="240" w:lineRule="exact"/>
              <w:ind w:rightChars="13" w:right="27"/>
              <w:rPr>
                <w:rFonts w:ascii="ＭＳ ゴシック" w:eastAsia="ＭＳ ゴシック" w:hAnsi="ＭＳ ゴシック"/>
                <w:b/>
                <w:bCs/>
                <w:color w:val="000000" w:themeColor="text1"/>
                <w:szCs w:val="21"/>
              </w:rPr>
            </w:pPr>
            <w:r w:rsidRPr="002B78C4">
              <w:rPr>
                <w:rFonts w:ascii="ＭＳ ゴシック" w:eastAsia="ＭＳ ゴシック" w:hAnsi="ＭＳ ゴシック" w:hint="eastAsia"/>
                <w:b/>
                <w:bCs/>
                <w:color w:val="000000" w:themeColor="text1"/>
                <w:szCs w:val="21"/>
              </w:rPr>
              <w:t>①</w:t>
            </w:r>
            <w:r w:rsidR="00965B1D" w:rsidRPr="002B78C4">
              <w:rPr>
                <w:rFonts w:ascii="ＭＳ ゴシック" w:eastAsia="ＭＳ ゴシック" w:hAnsi="ＭＳ ゴシック" w:hint="eastAsia"/>
                <w:b/>
                <w:bCs/>
                <w:color w:val="000000" w:themeColor="text1"/>
                <w:szCs w:val="21"/>
              </w:rPr>
              <w:t>市場動向</w:t>
            </w:r>
          </w:p>
          <w:p w14:paraId="66BD899E" w14:textId="77777777" w:rsidR="003376D4" w:rsidRPr="002B78C4" w:rsidRDefault="003376D4" w:rsidP="00D318E1">
            <w:pPr>
              <w:spacing w:line="240" w:lineRule="exact"/>
              <w:ind w:rightChars="13" w:right="27"/>
              <w:rPr>
                <w:rFonts w:ascii="ＭＳ ゴシック" w:eastAsia="ＭＳ ゴシック" w:hAnsi="ＭＳ ゴシック"/>
                <w:b/>
                <w:bCs/>
                <w:color w:val="000000" w:themeColor="text1"/>
                <w:szCs w:val="21"/>
              </w:rPr>
            </w:pPr>
          </w:p>
          <w:p w14:paraId="028137C3" w14:textId="31A23AA9" w:rsidR="003376D4" w:rsidRPr="002B78C4" w:rsidRDefault="003376D4" w:rsidP="00D318E1">
            <w:pPr>
              <w:pStyle w:val="a8"/>
              <w:numPr>
                <w:ilvl w:val="1"/>
                <w:numId w:val="3"/>
              </w:numPr>
              <w:spacing w:line="240" w:lineRule="exact"/>
              <w:ind w:leftChars="0"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過去・現在・将来の動向：統計データ</w:t>
            </w:r>
            <w:r w:rsidR="00A32AD0" w:rsidRPr="002B78C4">
              <w:rPr>
                <w:rFonts w:ascii="ＭＳ ゴシック" w:eastAsia="ＭＳ ゴシック" w:hAnsi="ＭＳ ゴシック" w:hint="eastAsia"/>
                <w:color w:val="000000" w:themeColor="text1"/>
                <w:szCs w:val="21"/>
              </w:rPr>
              <w:t>等を活用し</w:t>
            </w:r>
            <w:r w:rsidRPr="002B78C4">
              <w:rPr>
                <w:rFonts w:ascii="ＭＳ ゴシック" w:eastAsia="ＭＳ ゴシック" w:hAnsi="ＭＳ ゴシック" w:hint="eastAsia"/>
                <w:color w:val="000000" w:themeColor="text1"/>
                <w:szCs w:val="21"/>
              </w:rPr>
              <w:t>、養殖魚種の需要トレンド</w:t>
            </w:r>
          </w:p>
          <w:p w14:paraId="1672C18F" w14:textId="0783E32B" w:rsidR="003376D4" w:rsidRPr="002B78C4" w:rsidRDefault="003376D4" w:rsidP="00D318E1">
            <w:pPr>
              <w:pStyle w:val="a8"/>
              <w:spacing w:line="240" w:lineRule="exact"/>
              <w:ind w:leftChars="0" w:left="420"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（過去から現在）、今後３年の未来トレンドを</w:t>
            </w:r>
            <w:r w:rsidR="00A32AD0" w:rsidRPr="002B78C4">
              <w:rPr>
                <w:rFonts w:ascii="ＭＳ ゴシック" w:eastAsia="ＭＳ ゴシック" w:hAnsi="ＭＳ ゴシック" w:hint="eastAsia"/>
                <w:color w:val="000000" w:themeColor="text1"/>
                <w:szCs w:val="21"/>
              </w:rPr>
              <w:t>説明</w:t>
            </w:r>
            <w:r w:rsidRPr="002B78C4">
              <w:rPr>
                <w:rFonts w:ascii="ＭＳ ゴシック" w:eastAsia="ＭＳ ゴシック" w:hAnsi="ＭＳ ゴシック" w:hint="eastAsia"/>
                <w:color w:val="000000" w:themeColor="text1"/>
                <w:szCs w:val="21"/>
              </w:rPr>
              <w:t>してください。</w:t>
            </w:r>
          </w:p>
          <w:p w14:paraId="3D87F61F" w14:textId="77777777" w:rsidR="003376D4" w:rsidRDefault="003376D4" w:rsidP="00D318E1">
            <w:pPr>
              <w:pStyle w:val="a8"/>
              <w:spacing w:line="240" w:lineRule="exact"/>
              <w:ind w:leftChars="0" w:left="420" w:rightChars="13" w:right="27"/>
              <w:rPr>
                <w:rFonts w:ascii="ＭＳ ゴシック" w:eastAsia="ＭＳ ゴシック" w:hAnsi="ＭＳ ゴシック"/>
                <w:color w:val="000000" w:themeColor="text1"/>
                <w:szCs w:val="21"/>
              </w:rPr>
            </w:pPr>
          </w:p>
          <w:p w14:paraId="43116151" w14:textId="77777777" w:rsidR="007379C7" w:rsidRDefault="007379C7" w:rsidP="00D318E1">
            <w:pPr>
              <w:pStyle w:val="a8"/>
              <w:spacing w:line="240" w:lineRule="exact"/>
              <w:ind w:leftChars="0" w:left="420" w:rightChars="13" w:right="27"/>
              <w:rPr>
                <w:rFonts w:ascii="ＭＳ ゴシック" w:eastAsia="ＭＳ ゴシック" w:hAnsi="ＭＳ ゴシック"/>
                <w:color w:val="000000" w:themeColor="text1"/>
                <w:szCs w:val="21"/>
              </w:rPr>
            </w:pPr>
          </w:p>
          <w:p w14:paraId="02631241" w14:textId="77777777" w:rsidR="007379C7" w:rsidRPr="002B78C4" w:rsidRDefault="007379C7" w:rsidP="00D318E1">
            <w:pPr>
              <w:pStyle w:val="a8"/>
              <w:spacing w:line="240" w:lineRule="exact"/>
              <w:ind w:leftChars="0" w:left="420" w:rightChars="13" w:right="27"/>
              <w:rPr>
                <w:rFonts w:ascii="ＭＳ ゴシック" w:eastAsia="ＭＳ ゴシック" w:hAnsi="ＭＳ ゴシック"/>
                <w:color w:val="000000" w:themeColor="text1"/>
                <w:szCs w:val="21"/>
              </w:rPr>
            </w:pPr>
          </w:p>
          <w:p w14:paraId="70D660FD" w14:textId="77777777" w:rsidR="00A32AD0" w:rsidRPr="002B78C4" w:rsidRDefault="00A32AD0" w:rsidP="00D318E1">
            <w:pPr>
              <w:pStyle w:val="a8"/>
              <w:numPr>
                <w:ilvl w:val="1"/>
                <w:numId w:val="3"/>
              </w:numPr>
              <w:spacing w:line="240" w:lineRule="exact"/>
              <w:ind w:leftChars="0"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市場規模：養殖魚種の市場規模を説明してください。その中であなたの経営体が</w:t>
            </w:r>
          </w:p>
          <w:p w14:paraId="37EE2018" w14:textId="77777777" w:rsidR="001A6F64" w:rsidRDefault="006E315F" w:rsidP="0027345A">
            <w:pPr>
              <w:pStyle w:val="a8"/>
              <w:spacing w:line="240" w:lineRule="exact"/>
              <w:ind w:leftChars="0" w:left="420"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参入</w:t>
            </w:r>
            <w:r w:rsidR="001D303B" w:rsidRPr="002B78C4">
              <w:rPr>
                <w:rFonts w:ascii="ＭＳ ゴシック" w:eastAsia="ＭＳ ゴシック" w:hAnsi="ＭＳ ゴシック" w:hint="eastAsia"/>
                <w:color w:val="000000" w:themeColor="text1"/>
                <w:szCs w:val="21"/>
              </w:rPr>
              <w:t>しようとする市場</w:t>
            </w:r>
            <w:r w:rsidR="00816435" w:rsidRPr="002B78C4">
              <w:rPr>
                <w:rFonts w:ascii="ＭＳ ゴシック" w:eastAsia="ＭＳ ゴシック" w:hAnsi="ＭＳ ゴシック" w:hint="eastAsia"/>
                <w:color w:val="000000" w:themeColor="text1"/>
                <w:szCs w:val="21"/>
              </w:rPr>
              <w:t>にどのようにしてシェアを獲得していくのか</w:t>
            </w:r>
            <w:r w:rsidR="001D303B" w:rsidRPr="002B78C4">
              <w:rPr>
                <w:rFonts w:ascii="ＭＳ ゴシック" w:eastAsia="ＭＳ ゴシック" w:hAnsi="ＭＳ ゴシック" w:hint="eastAsia"/>
                <w:color w:val="000000" w:themeColor="text1"/>
                <w:szCs w:val="21"/>
              </w:rPr>
              <w:t>について</w:t>
            </w:r>
            <w:r w:rsidR="00A32AD0" w:rsidRPr="002B78C4">
              <w:rPr>
                <w:rFonts w:ascii="ＭＳ ゴシック" w:eastAsia="ＭＳ ゴシック" w:hAnsi="ＭＳ ゴシック" w:hint="eastAsia"/>
                <w:color w:val="000000" w:themeColor="text1"/>
                <w:szCs w:val="21"/>
              </w:rPr>
              <w:t>説明してください。</w:t>
            </w:r>
          </w:p>
          <w:p w14:paraId="7562EEDD" w14:textId="77777777" w:rsidR="007379C7" w:rsidRDefault="007379C7" w:rsidP="0027345A">
            <w:pPr>
              <w:pStyle w:val="a8"/>
              <w:spacing w:line="240" w:lineRule="exact"/>
              <w:ind w:leftChars="0" w:left="420" w:rightChars="13" w:right="27"/>
              <w:rPr>
                <w:rFonts w:ascii="ＭＳ ゴシック" w:eastAsia="ＭＳ ゴシック" w:hAnsi="ＭＳ ゴシック"/>
                <w:color w:val="000000" w:themeColor="text1"/>
                <w:szCs w:val="21"/>
              </w:rPr>
            </w:pPr>
          </w:p>
          <w:p w14:paraId="37F47BC0" w14:textId="24D28333" w:rsidR="007379C7" w:rsidRPr="00D84273" w:rsidRDefault="007379C7" w:rsidP="0027345A">
            <w:pPr>
              <w:pStyle w:val="a8"/>
              <w:spacing w:line="240" w:lineRule="exact"/>
              <w:ind w:leftChars="0" w:left="420" w:rightChars="13" w:right="27"/>
              <w:rPr>
                <w:rFonts w:ascii="ＭＳ ゴシック" w:eastAsia="ＭＳ ゴシック" w:hAnsi="ＭＳ ゴシック"/>
                <w:color w:val="FF0000"/>
                <w:szCs w:val="21"/>
              </w:rPr>
            </w:pPr>
          </w:p>
        </w:tc>
      </w:tr>
      <w:tr w:rsidR="00965B1D" w:rsidRPr="003E08EA" w14:paraId="2DB52270" w14:textId="77777777" w:rsidTr="001A6F64">
        <w:tc>
          <w:tcPr>
            <w:tcW w:w="9067" w:type="dxa"/>
          </w:tcPr>
          <w:p w14:paraId="5974AA77" w14:textId="54418F18" w:rsidR="00965B1D" w:rsidRPr="002B78C4" w:rsidRDefault="00EE1BE4" w:rsidP="00D318E1">
            <w:pPr>
              <w:spacing w:line="240" w:lineRule="exact"/>
              <w:ind w:rightChars="13" w:right="27"/>
              <w:rPr>
                <w:rFonts w:ascii="ＭＳ ゴシック" w:eastAsia="ＭＳ ゴシック" w:hAnsi="ＭＳ ゴシック"/>
                <w:b/>
                <w:bCs/>
                <w:color w:val="000000" w:themeColor="text1"/>
                <w:szCs w:val="24"/>
              </w:rPr>
            </w:pPr>
            <w:r w:rsidRPr="002B78C4">
              <w:rPr>
                <w:rFonts w:ascii="ＭＳ ゴシック" w:eastAsia="ＭＳ ゴシック" w:hAnsi="ＭＳ ゴシック" w:hint="eastAsia"/>
                <w:b/>
                <w:bCs/>
                <w:color w:val="000000" w:themeColor="text1"/>
                <w:szCs w:val="24"/>
              </w:rPr>
              <w:lastRenderedPageBreak/>
              <w:t>②</w:t>
            </w:r>
            <w:r w:rsidR="00965B1D" w:rsidRPr="002B78C4">
              <w:rPr>
                <w:rFonts w:ascii="ＭＳ ゴシック" w:eastAsia="ＭＳ ゴシック" w:hAnsi="ＭＳ ゴシック" w:hint="eastAsia"/>
                <w:b/>
                <w:bCs/>
                <w:color w:val="000000" w:themeColor="text1"/>
                <w:szCs w:val="24"/>
              </w:rPr>
              <w:t>経営事業継続力</w:t>
            </w:r>
          </w:p>
          <w:p w14:paraId="63B881D1" w14:textId="6D830BD7" w:rsidR="00CC4067" w:rsidRPr="002B78C4" w:rsidRDefault="00A32AD0" w:rsidP="00D318E1">
            <w:pPr>
              <w:spacing w:line="240" w:lineRule="exact"/>
              <w:ind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color w:val="000000" w:themeColor="text1"/>
                <w:szCs w:val="21"/>
              </w:rPr>
              <w:t>2-1 中期的</w:t>
            </w:r>
            <w:r w:rsidRPr="002B78C4">
              <w:rPr>
                <w:rFonts w:ascii="ＭＳ ゴシック" w:eastAsia="ＭＳ ゴシック" w:hAnsi="ＭＳ ゴシック" w:hint="eastAsia"/>
                <w:color w:val="000000" w:themeColor="text1"/>
                <w:szCs w:val="21"/>
              </w:rPr>
              <w:t>な</w:t>
            </w:r>
            <w:r w:rsidR="0046573F" w:rsidRPr="002B78C4">
              <w:rPr>
                <w:rFonts w:ascii="ＭＳ ゴシック" w:eastAsia="ＭＳ ゴシック" w:hAnsi="ＭＳ ゴシック" w:hint="eastAsia"/>
                <w:color w:val="000000" w:themeColor="text1"/>
                <w:szCs w:val="21"/>
              </w:rPr>
              <w:t>（５事業</w:t>
            </w:r>
            <w:r w:rsidR="00AA579B" w:rsidRPr="002B78C4">
              <w:rPr>
                <w:rFonts w:ascii="ＭＳ ゴシック" w:eastAsia="ＭＳ ゴシック" w:hAnsi="ＭＳ ゴシック" w:hint="eastAsia"/>
                <w:color w:val="000000" w:themeColor="text1"/>
                <w:szCs w:val="21"/>
              </w:rPr>
              <w:t>期間）</w:t>
            </w:r>
            <w:r w:rsidRPr="002B78C4">
              <w:rPr>
                <w:rFonts w:ascii="ＭＳ ゴシック" w:eastAsia="ＭＳ ゴシック" w:hAnsi="ＭＳ ゴシック" w:hint="eastAsia"/>
                <w:color w:val="000000" w:themeColor="text1"/>
                <w:szCs w:val="21"/>
              </w:rPr>
              <w:t>経営計画の内容を説明してください。</w:t>
            </w:r>
          </w:p>
          <w:p w14:paraId="062AB900" w14:textId="77777777" w:rsidR="00CC4067" w:rsidRDefault="00CC4067" w:rsidP="00D318E1">
            <w:pPr>
              <w:spacing w:line="240" w:lineRule="exact"/>
              <w:ind w:rightChars="13" w:right="27"/>
              <w:rPr>
                <w:rFonts w:ascii="ＭＳ ゴシック" w:eastAsia="ＭＳ ゴシック" w:hAnsi="ＭＳ ゴシック"/>
                <w:color w:val="FF0000"/>
                <w:szCs w:val="21"/>
              </w:rPr>
            </w:pPr>
          </w:p>
          <w:p w14:paraId="70F1E657" w14:textId="77777777" w:rsidR="004E28F8" w:rsidRDefault="004E28F8" w:rsidP="00D318E1">
            <w:pPr>
              <w:spacing w:line="240" w:lineRule="exact"/>
              <w:ind w:rightChars="13" w:right="27"/>
              <w:rPr>
                <w:rFonts w:ascii="ＭＳ ゴシック" w:eastAsia="ＭＳ ゴシック" w:hAnsi="ＭＳ ゴシック"/>
                <w:color w:val="FF0000"/>
                <w:szCs w:val="21"/>
              </w:rPr>
            </w:pPr>
          </w:p>
          <w:p w14:paraId="7BA715F6" w14:textId="77777777" w:rsidR="00A14A94" w:rsidRPr="004E28F8" w:rsidRDefault="00A14A94" w:rsidP="00D318E1">
            <w:pPr>
              <w:spacing w:line="240" w:lineRule="exact"/>
              <w:ind w:rightChars="13" w:right="27"/>
              <w:rPr>
                <w:rFonts w:ascii="ＭＳ ゴシック" w:eastAsia="ＭＳ ゴシック" w:hAnsi="ＭＳ ゴシック" w:hint="eastAsia"/>
                <w:color w:val="FF0000"/>
                <w:szCs w:val="21"/>
              </w:rPr>
            </w:pPr>
          </w:p>
          <w:p w14:paraId="76BC5951" w14:textId="025B85AA" w:rsidR="00C539FA" w:rsidRPr="002B78C4" w:rsidRDefault="00CC4067" w:rsidP="00D318E1">
            <w:pPr>
              <w:spacing w:line="240" w:lineRule="exact"/>
              <w:ind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color w:val="000000" w:themeColor="text1"/>
                <w:szCs w:val="21"/>
              </w:rPr>
              <w:t xml:space="preserve">2-2 </w:t>
            </w:r>
            <w:r w:rsidRPr="002B78C4">
              <w:rPr>
                <w:rFonts w:ascii="ＭＳ ゴシック" w:eastAsia="ＭＳ ゴシック" w:hAnsi="ＭＳ ゴシック" w:hint="eastAsia"/>
                <w:color w:val="000000" w:themeColor="text1"/>
                <w:szCs w:val="21"/>
              </w:rPr>
              <w:t>養殖種の過去の市場相場や費用構造（餌の調達コスト等）を勘案し</w:t>
            </w:r>
            <w:r w:rsidR="007C377D" w:rsidRPr="002B78C4">
              <w:rPr>
                <w:rFonts w:ascii="ＭＳ ゴシック" w:eastAsia="ＭＳ ゴシック" w:hAnsi="ＭＳ ゴシック" w:hint="eastAsia"/>
                <w:color w:val="000000" w:themeColor="text1"/>
                <w:szCs w:val="21"/>
              </w:rPr>
              <w:t>た計画が策定</w:t>
            </w:r>
          </w:p>
          <w:p w14:paraId="3AFB6234" w14:textId="3E906B76" w:rsidR="006430D7" w:rsidRPr="002B78C4" w:rsidRDefault="007C377D" w:rsidP="00D318E1">
            <w:pPr>
              <w:spacing w:line="240" w:lineRule="exact"/>
              <w:ind w:rightChars="13" w:right="27"/>
              <w:rPr>
                <w:rFonts w:ascii="ＭＳ ゴシック" w:eastAsia="ＭＳ ゴシック" w:hAnsi="ＭＳ ゴシック"/>
                <w:color w:val="000000" w:themeColor="text1"/>
                <w:szCs w:val="21"/>
              </w:rPr>
            </w:pPr>
            <w:r w:rsidRPr="002B78C4">
              <w:rPr>
                <w:rFonts w:ascii="ＭＳ ゴシック" w:eastAsia="ＭＳ ゴシック" w:hAnsi="ＭＳ ゴシック" w:hint="eastAsia"/>
                <w:color w:val="000000" w:themeColor="text1"/>
                <w:szCs w:val="21"/>
              </w:rPr>
              <w:t>されているか。</w:t>
            </w:r>
            <w:r w:rsidR="007330C5" w:rsidRPr="002B78C4">
              <w:rPr>
                <w:rFonts w:ascii="ＭＳ ゴシック" w:eastAsia="ＭＳ ゴシック" w:hAnsi="ＭＳ ゴシック" w:hint="eastAsia"/>
                <w:color w:val="000000" w:themeColor="text1"/>
                <w:szCs w:val="21"/>
              </w:rPr>
              <w:t>計画における</w:t>
            </w:r>
            <w:r w:rsidR="006430D7" w:rsidRPr="002B78C4">
              <w:rPr>
                <w:rFonts w:ascii="ＭＳ ゴシック" w:eastAsia="ＭＳ ゴシック" w:hAnsi="ＭＳ ゴシック" w:hint="eastAsia"/>
                <w:color w:val="000000" w:themeColor="text1"/>
                <w:szCs w:val="21"/>
              </w:rPr>
              <w:t>養殖生産物の価格とその妥当性について、説明してください。</w:t>
            </w:r>
          </w:p>
          <w:p w14:paraId="3D590360" w14:textId="21E6F4E8" w:rsidR="000245EA" w:rsidRPr="00A734A0" w:rsidRDefault="0057543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・養殖種の</w:t>
            </w:r>
            <w:r w:rsidR="000245EA" w:rsidRPr="00A734A0">
              <w:rPr>
                <w:rFonts w:ascii="ＭＳ ゴシック" w:eastAsia="ＭＳ ゴシック" w:hAnsi="ＭＳ ゴシック" w:hint="eastAsia"/>
                <w:color w:val="000000" w:themeColor="text1"/>
                <w:szCs w:val="21"/>
              </w:rPr>
              <w:t>相場</w:t>
            </w:r>
          </w:p>
          <w:p w14:paraId="7297E3AC" w14:textId="66E20B89" w:rsidR="000F499C" w:rsidRPr="00A734A0" w:rsidRDefault="000A6F0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・計画上の養殖生産物価格</w:t>
            </w:r>
          </w:p>
          <w:p w14:paraId="04125384" w14:textId="0E811EFD" w:rsidR="006430D7" w:rsidRPr="00A734A0" w:rsidRDefault="000245EA"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・費用構造（種苗価格、エサの調達コスト、光熱費等）</w:t>
            </w:r>
          </w:p>
          <w:p w14:paraId="3D6E1A54" w14:textId="18EAE758" w:rsidR="003E2B81" w:rsidRPr="00A734A0" w:rsidRDefault="006430D7"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・計画上の</w:t>
            </w:r>
            <w:r w:rsidR="003E2B81" w:rsidRPr="00A734A0">
              <w:rPr>
                <w:rFonts w:ascii="ＭＳ ゴシック" w:eastAsia="ＭＳ ゴシック" w:hAnsi="ＭＳ ゴシック" w:hint="eastAsia"/>
                <w:color w:val="000000" w:themeColor="text1"/>
                <w:szCs w:val="21"/>
              </w:rPr>
              <w:t>１尾当たり生産</w:t>
            </w:r>
            <w:r w:rsidR="000A6F05" w:rsidRPr="00A734A0">
              <w:rPr>
                <w:rFonts w:ascii="ＭＳ ゴシック" w:eastAsia="ＭＳ ゴシック" w:hAnsi="ＭＳ ゴシック" w:hint="eastAsia"/>
                <w:color w:val="000000" w:themeColor="text1"/>
                <w:szCs w:val="21"/>
              </w:rPr>
              <w:t>に要する額について</w:t>
            </w:r>
            <w:r w:rsidR="003E2B81" w:rsidRPr="00A734A0">
              <w:rPr>
                <w:rFonts w:ascii="ＭＳ ゴシック" w:eastAsia="ＭＳ ゴシック" w:hAnsi="ＭＳ ゴシック" w:hint="eastAsia"/>
                <w:color w:val="000000" w:themeColor="text1"/>
                <w:szCs w:val="21"/>
              </w:rPr>
              <w:t>、算出式</w:t>
            </w:r>
            <w:r w:rsidR="0007570C" w:rsidRPr="00A734A0">
              <w:rPr>
                <w:rFonts w:ascii="ＭＳ ゴシック" w:eastAsia="ＭＳ ゴシック" w:hAnsi="ＭＳ ゴシック" w:hint="eastAsia"/>
                <w:color w:val="000000" w:themeColor="text1"/>
                <w:szCs w:val="21"/>
              </w:rPr>
              <w:t>を</w:t>
            </w:r>
            <w:r w:rsidR="006D1637" w:rsidRPr="00A734A0">
              <w:rPr>
                <w:rFonts w:ascii="ＭＳ ゴシック" w:eastAsia="ＭＳ ゴシック" w:hAnsi="ＭＳ ゴシック" w:hint="eastAsia"/>
                <w:color w:val="000000" w:themeColor="text1"/>
                <w:szCs w:val="21"/>
              </w:rPr>
              <w:t>記載）</w:t>
            </w:r>
            <w:r w:rsidR="003E2B81" w:rsidRPr="00A734A0">
              <w:rPr>
                <w:rFonts w:ascii="ＭＳ ゴシック" w:eastAsia="ＭＳ ゴシック" w:hAnsi="ＭＳ ゴシック" w:hint="eastAsia"/>
                <w:color w:val="000000" w:themeColor="text1"/>
                <w:szCs w:val="21"/>
              </w:rPr>
              <w:t>。</w:t>
            </w:r>
          </w:p>
          <w:p w14:paraId="520AAA2A" w14:textId="3BD308C8" w:rsidR="006430D7" w:rsidRPr="00A734A0" w:rsidRDefault="003E2B81" w:rsidP="00D318E1">
            <w:pPr>
              <w:spacing w:line="240" w:lineRule="exact"/>
              <w:ind w:rightChars="13" w:right="27" w:firstLineChars="100" w:firstLine="200"/>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w:t>
            </w:r>
            <w:r w:rsidR="005B1D3A" w:rsidRPr="00A734A0">
              <w:rPr>
                <w:rFonts w:ascii="ＭＳ ゴシック" w:eastAsia="ＭＳ ゴシック" w:hAnsi="ＭＳ ゴシック" w:hint="eastAsia"/>
                <w:color w:val="000000" w:themeColor="text1"/>
                <w:szCs w:val="21"/>
              </w:rPr>
              <w:t>歩留り、</w:t>
            </w:r>
            <w:r w:rsidRPr="00A734A0">
              <w:rPr>
                <w:rFonts w:ascii="ＭＳ ゴシック" w:eastAsia="ＭＳ ゴシック" w:hAnsi="ＭＳ ゴシック" w:hint="eastAsia"/>
                <w:color w:val="000000" w:themeColor="text1"/>
                <w:szCs w:val="21"/>
              </w:rPr>
              <w:t>増肉係数</w:t>
            </w:r>
            <w:r w:rsidR="005B1D3A" w:rsidRPr="00A734A0">
              <w:rPr>
                <w:rFonts w:ascii="ＭＳ ゴシック" w:eastAsia="ＭＳ ゴシック" w:hAnsi="ＭＳ ゴシック" w:hint="eastAsia"/>
                <w:color w:val="000000" w:themeColor="text1"/>
                <w:szCs w:val="21"/>
              </w:rPr>
              <w:t>についても算出式を</w:t>
            </w:r>
            <w:r w:rsidR="0007570C" w:rsidRPr="00A734A0">
              <w:rPr>
                <w:rFonts w:ascii="ＭＳ ゴシック" w:eastAsia="ＭＳ ゴシック" w:hAnsi="ＭＳ ゴシック" w:hint="eastAsia"/>
                <w:color w:val="000000" w:themeColor="text1"/>
                <w:szCs w:val="21"/>
              </w:rPr>
              <w:t>記載</w:t>
            </w:r>
          </w:p>
          <w:p w14:paraId="2E12BD4F" w14:textId="77777777" w:rsidR="000D658C" w:rsidRPr="00D84273" w:rsidRDefault="000D658C" w:rsidP="00D318E1">
            <w:pPr>
              <w:spacing w:line="240" w:lineRule="exact"/>
              <w:ind w:rightChars="13" w:right="27"/>
              <w:rPr>
                <w:rFonts w:ascii="ＭＳ ゴシック" w:eastAsia="ＭＳ ゴシック" w:hAnsi="ＭＳ ゴシック"/>
                <w:color w:val="FF0000"/>
                <w:szCs w:val="21"/>
              </w:rPr>
            </w:pPr>
          </w:p>
          <w:p w14:paraId="4354B431" w14:textId="1A0E00EB" w:rsidR="000D658C" w:rsidRPr="00D84273" w:rsidRDefault="000D658C" w:rsidP="00D318E1">
            <w:pPr>
              <w:spacing w:line="240" w:lineRule="exact"/>
              <w:ind w:rightChars="13" w:right="27"/>
              <w:rPr>
                <w:rFonts w:ascii="ＭＳ ゴシック" w:eastAsia="ＭＳ ゴシック" w:hAnsi="ＭＳ ゴシック"/>
                <w:color w:val="FF0000"/>
                <w:szCs w:val="21"/>
              </w:rPr>
            </w:pPr>
            <w:r w:rsidRPr="00A734A0">
              <w:rPr>
                <w:rFonts w:ascii="ＭＳ ゴシック" w:eastAsia="ＭＳ ゴシック" w:hAnsi="ＭＳ ゴシック"/>
                <w:color w:val="000000" w:themeColor="text1"/>
                <w:szCs w:val="21"/>
              </w:rPr>
              <w:t>2-</w:t>
            </w:r>
            <w:r w:rsidR="007327A6" w:rsidRPr="00A734A0">
              <w:rPr>
                <w:rFonts w:ascii="ＭＳ ゴシック" w:eastAsia="ＭＳ ゴシック" w:hAnsi="ＭＳ ゴシック"/>
                <w:color w:val="000000" w:themeColor="text1"/>
                <w:szCs w:val="21"/>
              </w:rPr>
              <w:t>3</w:t>
            </w:r>
            <w:r w:rsidRPr="00A734A0">
              <w:rPr>
                <w:rFonts w:ascii="ＭＳ ゴシック" w:eastAsia="ＭＳ ゴシック" w:hAnsi="ＭＳ ゴシック" w:hint="eastAsia"/>
                <w:color w:val="000000" w:themeColor="text1"/>
                <w:szCs w:val="21"/>
              </w:rPr>
              <w:t xml:space="preserve">　事業サイクルについて説明ください。</w:t>
            </w:r>
          </w:p>
          <w:p w14:paraId="40A37808" w14:textId="3EC3B280" w:rsidR="008B5865" w:rsidRPr="00D84273" w:rsidRDefault="008B5865" w:rsidP="00D318E1">
            <w:pPr>
              <w:spacing w:line="240" w:lineRule="exact"/>
              <w:ind w:rightChars="13" w:right="27"/>
              <w:rPr>
                <w:rFonts w:ascii="ＭＳ ゴシック" w:eastAsia="ＭＳ ゴシック" w:hAnsi="ＭＳ ゴシック"/>
                <w:color w:val="FF0000"/>
                <w:szCs w:val="21"/>
              </w:rPr>
            </w:pPr>
          </w:p>
          <w:p w14:paraId="052A6A9C" w14:textId="7D7801C5" w:rsidR="000D658C" w:rsidRPr="007379C7" w:rsidRDefault="000D658C" w:rsidP="00D318E1">
            <w:pPr>
              <w:spacing w:line="240" w:lineRule="exact"/>
              <w:ind w:rightChars="13" w:right="27"/>
              <w:rPr>
                <w:rFonts w:ascii="ＭＳ ゴシック" w:eastAsia="ＭＳ ゴシック" w:hAnsi="ＭＳ ゴシック"/>
                <w:szCs w:val="21"/>
              </w:rPr>
            </w:pPr>
            <w:r w:rsidRPr="007379C7">
              <w:rPr>
                <w:rFonts w:ascii="ＭＳ ゴシック" w:eastAsia="ＭＳ ゴシック" w:hAnsi="ＭＳ ゴシック" w:hint="eastAsia"/>
                <w:szCs w:val="21"/>
              </w:rPr>
              <w:t>・稚魚の導入</w:t>
            </w:r>
          </w:p>
          <w:p w14:paraId="34EC22B6" w14:textId="739153EA" w:rsidR="000D658C" w:rsidRPr="007379C7" w:rsidRDefault="000D658C" w:rsidP="00D318E1">
            <w:pPr>
              <w:spacing w:line="240" w:lineRule="exact"/>
              <w:ind w:rightChars="13" w:right="27"/>
              <w:rPr>
                <w:rFonts w:ascii="ＭＳ ゴシック" w:eastAsia="ＭＳ ゴシック" w:hAnsi="ＭＳ ゴシック"/>
                <w:szCs w:val="21"/>
              </w:rPr>
            </w:pPr>
            <w:r w:rsidRPr="007379C7">
              <w:rPr>
                <w:rFonts w:ascii="ＭＳ ゴシック" w:eastAsia="ＭＳ ゴシック" w:hAnsi="ＭＳ ゴシック" w:hint="eastAsia"/>
                <w:szCs w:val="21"/>
              </w:rPr>
              <w:t>・養殖期間</w:t>
            </w:r>
          </w:p>
          <w:p w14:paraId="17CA7C7E" w14:textId="7D384DA7" w:rsidR="000D658C" w:rsidRPr="007379C7" w:rsidRDefault="000D658C" w:rsidP="00D318E1">
            <w:pPr>
              <w:spacing w:line="240" w:lineRule="exact"/>
              <w:ind w:rightChars="13" w:right="27"/>
              <w:rPr>
                <w:rFonts w:ascii="ＭＳ ゴシック" w:eastAsia="ＭＳ ゴシック" w:hAnsi="ＭＳ ゴシック"/>
                <w:szCs w:val="21"/>
              </w:rPr>
            </w:pPr>
            <w:r w:rsidRPr="007379C7">
              <w:rPr>
                <w:rFonts w:ascii="ＭＳ ゴシック" w:eastAsia="ＭＳ ゴシック" w:hAnsi="ＭＳ ゴシック" w:hint="eastAsia"/>
                <w:szCs w:val="21"/>
              </w:rPr>
              <w:t>・出荷時期</w:t>
            </w:r>
          </w:p>
          <w:p w14:paraId="01229A85" w14:textId="77777777" w:rsidR="00965B1D" w:rsidRDefault="00965B1D" w:rsidP="00D318E1">
            <w:pPr>
              <w:spacing w:line="240" w:lineRule="exact"/>
              <w:ind w:rightChars="13" w:right="27"/>
              <w:rPr>
                <w:rFonts w:ascii="ＭＳ ゴシック" w:eastAsia="ＭＳ ゴシック" w:hAnsi="ＭＳ ゴシック"/>
                <w:color w:val="FF0000"/>
                <w:szCs w:val="21"/>
              </w:rPr>
            </w:pPr>
          </w:p>
          <w:p w14:paraId="194A1613" w14:textId="77777777" w:rsidR="007379C7" w:rsidRPr="00D84273" w:rsidRDefault="007379C7" w:rsidP="00D318E1">
            <w:pPr>
              <w:spacing w:line="240" w:lineRule="exact"/>
              <w:ind w:rightChars="13" w:right="27"/>
              <w:rPr>
                <w:rFonts w:ascii="ＭＳ ゴシック" w:eastAsia="ＭＳ ゴシック" w:hAnsi="ＭＳ ゴシック"/>
                <w:color w:val="FF0000"/>
                <w:szCs w:val="21"/>
              </w:rPr>
            </w:pPr>
          </w:p>
          <w:p w14:paraId="37F90431" w14:textId="1A972C74" w:rsidR="007330C5" w:rsidRPr="00D84273" w:rsidRDefault="00C539FA" w:rsidP="00D318E1">
            <w:pPr>
              <w:spacing w:line="240" w:lineRule="exact"/>
              <w:ind w:rightChars="13" w:right="27"/>
              <w:rPr>
                <w:rFonts w:ascii="ＭＳ ゴシック" w:eastAsia="ＭＳ ゴシック" w:hAnsi="ＭＳ ゴシック"/>
                <w:color w:val="FF0000"/>
                <w:szCs w:val="21"/>
              </w:rPr>
            </w:pPr>
            <w:r w:rsidRPr="00A734A0">
              <w:rPr>
                <w:rFonts w:ascii="ＭＳ ゴシック" w:eastAsia="ＭＳ ゴシック" w:hAnsi="ＭＳ ゴシック"/>
                <w:color w:val="000000" w:themeColor="text1"/>
                <w:szCs w:val="21"/>
              </w:rPr>
              <w:t>2-</w:t>
            </w:r>
            <w:r w:rsidR="007327A6" w:rsidRPr="00A734A0">
              <w:rPr>
                <w:rFonts w:ascii="ＭＳ ゴシック" w:eastAsia="ＭＳ ゴシック" w:hAnsi="ＭＳ ゴシック"/>
                <w:color w:val="000000" w:themeColor="text1"/>
                <w:szCs w:val="21"/>
              </w:rPr>
              <w:t>4</w:t>
            </w:r>
            <w:r w:rsidRPr="00A734A0">
              <w:rPr>
                <w:rFonts w:ascii="ＭＳ ゴシック" w:eastAsia="ＭＳ ゴシック" w:hAnsi="ＭＳ ゴシック" w:hint="eastAsia"/>
                <w:color w:val="000000" w:themeColor="text1"/>
                <w:szCs w:val="21"/>
              </w:rPr>
              <w:t xml:space="preserve">　キャッシュフロー</w:t>
            </w:r>
            <w:r w:rsidR="00A13A8F" w:rsidRPr="00A734A0">
              <w:rPr>
                <w:rFonts w:ascii="ＭＳ ゴシック" w:eastAsia="ＭＳ ゴシック" w:hAnsi="ＭＳ ゴシック" w:hint="eastAsia"/>
                <w:color w:val="000000" w:themeColor="text1"/>
                <w:szCs w:val="21"/>
              </w:rPr>
              <w:t>を考慮した</w:t>
            </w:r>
            <w:r w:rsidR="00534394" w:rsidRPr="00A734A0">
              <w:rPr>
                <w:rFonts w:ascii="ＭＳ ゴシック" w:eastAsia="ＭＳ ゴシック" w:hAnsi="ＭＳ ゴシック" w:hint="eastAsia"/>
                <w:color w:val="000000" w:themeColor="text1"/>
                <w:szCs w:val="21"/>
              </w:rPr>
              <w:t>、事業採算管理が</w:t>
            </w:r>
            <w:r w:rsidR="007330C5" w:rsidRPr="00A734A0">
              <w:rPr>
                <w:rFonts w:ascii="ＭＳ ゴシック" w:eastAsia="ＭＳ ゴシック" w:hAnsi="ＭＳ ゴシック" w:hint="eastAsia"/>
                <w:color w:val="000000" w:themeColor="text1"/>
                <w:szCs w:val="21"/>
              </w:rPr>
              <w:t>行われているか説明してください。</w:t>
            </w:r>
          </w:p>
          <w:p w14:paraId="7A112E4E" w14:textId="242093EB" w:rsidR="007330C5" w:rsidRPr="00A734A0" w:rsidRDefault="007330C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・大口の支払い時期</w:t>
            </w:r>
          </w:p>
          <w:p w14:paraId="7F1864FA" w14:textId="77777777" w:rsidR="006D1637" w:rsidRPr="00A734A0" w:rsidRDefault="0053439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w:t>
            </w:r>
            <w:r w:rsidR="007330C5" w:rsidRPr="00A734A0">
              <w:rPr>
                <w:rFonts w:ascii="ＭＳ ゴシック" w:eastAsia="ＭＳ ゴシック" w:hAnsi="ＭＳ ゴシック" w:hint="eastAsia"/>
                <w:color w:val="000000" w:themeColor="text1"/>
                <w:szCs w:val="21"/>
              </w:rPr>
              <w:t>収益が発生する時期</w:t>
            </w:r>
          </w:p>
          <w:p w14:paraId="071A4314" w14:textId="667A5B96" w:rsidR="00534394" w:rsidRPr="00A734A0" w:rsidRDefault="006D1637"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（出荷時期と収益が発生する時期にずれがある場合は、その理由）</w:t>
            </w:r>
          </w:p>
          <w:p w14:paraId="73B015C0" w14:textId="77777777" w:rsidR="00CC4067" w:rsidRDefault="00CC4067" w:rsidP="00D318E1">
            <w:pPr>
              <w:spacing w:line="240" w:lineRule="exact"/>
              <w:ind w:rightChars="13" w:right="27"/>
              <w:rPr>
                <w:rFonts w:ascii="ＭＳ ゴシック" w:eastAsia="ＭＳ ゴシック" w:hAnsi="ＭＳ ゴシック"/>
                <w:color w:val="000000" w:themeColor="text1"/>
                <w:szCs w:val="21"/>
              </w:rPr>
            </w:pPr>
          </w:p>
          <w:p w14:paraId="0BBB7B91" w14:textId="77777777" w:rsidR="00FB3C4D" w:rsidRDefault="00FB3C4D" w:rsidP="00D318E1">
            <w:pPr>
              <w:spacing w:line="240" w:lineRule="exact"/>
              <w:ind w:rightChars="13" w:right="27"/>
              <w:rPr>
                <w:rFonts w:ascii="ＭＳ ゴシック" w:eastAsia="ＭＳ ゴシック" w:hAnsi="ＭＳ ゴシック"/>
                <w:color w:val="000000" w:themeColor="text1"/>
                <w:szCs w:val="21"/>
              </w:rPr>
            </w:pPr>
          </w:p>
          <w:p w14:paraId="75EB89DB" w14:textId="77777777" w:rsidR="00FB3C4D" w:rsidRDefault="00FB3C4D" w:rsidP="00D318E1">
            <w:pPr>
              <w:spacing w:line="240" w:lineRule="exact"/>
              <w:ind w:rightChars="13" w:right="27"/>
              <w:rPr>
                <w:rFonts w:ascii="ＭＳ ゴシック" w:eastAsia="ＭＳ ゴシック" w:hAnsi="ＭＳ ゴシック"/>
                <w:color w:val="000000" w:themeColor="text1"/>
                <w:szCs w:val="21"/>
              </w:rPr>
            </w:pPr>
          </w:p>
          <w:p w14:paraId="79898157" w14:textId="77777777" w:rsidR="00FB3C4D" w:rsidRDefault="00FB3C4D" w:rsidP="00D318E1">
            <w:pPr>
              <w:spacing w:line="240" w:lineRule="exact"/>
              <w:ind w:rightChars="13" w:right="27"/>
              <w:rPr>
                <w:rFonts w:ascii="ＭＳ ゴシック" w:eastAsia="ＭＳ ゴシック" w:hAnsi="ＭＳ ゴシック"/>
                <w:color w:val="000000" w:themeColor="text1"/>
                <w:szCs w:val="21"/>
              </w:rPr>
            </w:pPr>
          </w:p>
          <w:p w14:paraId="020D7ACF" w14:textId="77777777" w:rsidR="00FB3C4D" w:rsidRDefault="00FB3C4D" w:rsidP="00D318E1">
            <w:pPr>
              <w:spacing w:line="240" w:lineRule="exact"/>
              <w:ind w:rightChars="13" w:right="27"/>
              <w:rPr>
                <w:rFonts w:ascii="ＭＳ ゴシック" w:eastAsia="ＭＳ ゴシック" w:hAnsi="ＭＳ ゴシック"/>
                <w:color w:val="000000" w:themeColor="text1"/>
                <w:szCs w:val="21"/>
              </w:rPr>
            </w:pPr>
          </w:p>
          <w:p w14:paraId="0C390973" w14:textId="77777777" w:rsidR="00FB3C4D" w:rsidRPr="00A734A0" w:rsidRDefault="00FB3C4D" w:rsidP="00D318E1">
            <w:pPr>
              <w:spacing w:line="240" w:lineRule="exact"/>
              <w:ind w:rightChars="13" w:right="27"/>
              <w:rPr>
                <w:rFonts w:ascii="ＭＳ ゴシック" w:eastAsia="ＭＳ ゴシック" w:hAnsi="ＭＳ ゴシック"/>
                <w:color w:val="000000" w:themeColor="text1"/>
                <w:szCs w:val="21"/>
              </w:rPr>
            </w:pPr>
          </w:p>
          <w:p w14:paraId="2AED80F1" w14:textId="5E6BB394" w:rsidR="00CC4067" w:rsidRPr="00A734A0" w:rsidRDefault="007327A6"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 xml:space="preserve">2-5　</w:t>
            </w:r>
            <w:r w:rsidRPr="00A734A0">
              <w:rPr>
                <w:rFonts w:ascii="ＭＳ ゴシック" w:eastAsia="ＭＳ ゴシック" w:hAnsi="ＭＳ ゴシック" w:hint="eastAsia"/>
                <w:color w:val="000000" w:themeColor="text1"/>
                <w:szCs w:val="21"/>
              </w:rPr>
              <w:t>事業の継続性について、人材面から説明してください。</w:t>
            </w:r>
          </w:p>
          <w:p w14:paraId="2D079FB2" w14:textId="77777777" w:rsidR="003C79B8" w:rsidRPr="00A734A0" w:rsidRDefault="003C79B8" w:rsidP="00D318E1">
            <w:pPr>
              <w:spacing w:line="240" w:lineRule="exact"/>
              <w:ind w:rightChars="13" w:right="27"/>
              <w:rPr>
                <w:rFonts w:ascii="ＭＳ ゴシック" w:eastAsia="ＭＳ ゴシック" w:hAnsi="ＭＳ ゴシック"/>
                <w:color w:val="000000" w:themeColor="text1"/>
                <w:szCs w:val="21"/>
              </w:rPr>
            </w:pPr>
          </w:p>
          <w:p w14:paraId="7B738BD3" w14:textId="690BDB94" w:rsidR="003C79B8" w:rsidRPr="00D84273" w:rsidRDefault="003C79B8" w:rsidP="00D318E1">
            <w:pPr>
              <w:spacing w:line="240" w:lineRule="exact"/>
              <w:ind w:rightChars="13" w:right="27"/>
              <w:rPr>
                <w:rFonts w:ascii="ＭＳ ゴシック" w:eastAsia="ＭＳ ゴシック" w:hAnsi="ＭＳ ゴシック"/>
                <w:color w:val="FF0000"/>
                <w:szCs w:val="21"/>
              </w:rPr>
            </w:pPr>
          </w:p>
          <w:p w14:paraId="478DFE66" w14:textId="4A3D941E" w:rsidR="007327A6" w:rsidRPr="00D84273" w:rsidRDefault="007327A6" w:rsidP="00D318E1">
            <w:pPr>
              <w:spacing w:line="240" w:lineRule="exact"/>
              <w:ind w:rightChars="13" w:right="27"/>
              <w:rPr>
                <w:rFonts w:ascii="ＭＳ ゴシック" w:eastAsia="ＭＳ ゴシック" w:hAnsi="ＭＳ ゴシック"/>
                <w:color w:val="FF0000"/>
                <w:szCs w:val="21"/>
              </w:rPr>
            </w:pPr>
          </w:p>
          <w:p w14:paraId="72326D9B"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0B0DC758"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2121187D" w14:textId="77777777" w:rsidR="007379C7" w:rsidRPr="00D84273" w:rsidRDefault="007379C7" w:rsidP="00D318E1">
            <w:pPr>
              <w:spacing w:line="240" w:lineRule="exact"/>
              <w:ind w:rightChars="13" w:right="27"/>
              <w:rPr>
                <w:rFonts w:ascii="ＭＳ ゴシック" w:eastAsia="ＭＳ ゴシック" w:hAnsi="ＭＳ ゴシック"/>
                <w:color w:val="FF0000"/>
                <w:szCs w:val="21"/>
              </w:rPr>
            </w:pPr>
          </w:p>
          <w:p w14:paraId="6758C3D9" w14:textId="77777777" w:rsidR="0007570C" w:rsidRPr="00D84273" w:rsidRDefault="0007570C" w:rsidP="00D318E1">
            <w:pPr>
              <w:spacing w:line="240" w:lineRule="exact"/>
              <w:ind w:rightChars="13" w:right="27"/>
              <w:rPr>
                <w:rFonts w:ascii="ＭＳ ゴシック" w:eastAsia="ＭＳ ゴシック" w:hAnsi="ＭＳ ゴシック"/>
                <w:color w:val="FF0000"/>
                <w:szCs w:val="21"/>
              </w:rPr>
            </w:pPr>
          </w:p>
          <w:p w14:paraId="4A03B81C" w14:textId="10D20F18" w:rsidR="00CC4067" w:rsidRPr="00A734A0" w:rsidRDefault="009C1380"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 xml:space="preserve">2-6 </w:t>
            </w:r>
            <w:r w:rsidR="00E50AE7" w:rsidRPr="00A734A0">
              <w:rPr>
                <w:rFonts w:ascii="ＭＳ ゴシック" w:eastAsia="ＭＳ ゴシック" w:hAnsi="ＭＳ ゴシック" w:hint="eastAsia"/>
                <w:color w:val="000000" w:themeColor="text1"/>
                <w:szCs w:val="21"/>
              </w:rPr>
              <w:t>現在、</w:t>
            </w:r>
            <w:r w:rsidRPr="00A734A0">
              <w:rPr>
                <w:rFonts w:ascii="ＭＳ ゴシック" w:eastAsia="ＭＳ ゴシック" w:hAnsi="ＭＳ ゴシック"/>
                <w:color w:val="000000" w:themeColor="text1"/>
                <w:szCs w:val="21"/>
              </w:rPr>
              <w:t>繰越欠損金の発生があれば、額を教えてください。</w:t>
            </w:r>
          </w:p>
          <w:p w14:paraId="6EB5E001" w14:textId="6599BBE5" w:rsidR="009C1380" w:rsidRPr="00A734A0" w:rsidRDefault="009C1380"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 xml:space="preserve">　</w:t>
            </w:r>
            <w:r w:rsidR="00251D8B" w:rsidRPr="00A734A0">
              <w:rPr>
                <w:rFonts w:ascii="ＭＳ ゴシック" w:eastAsia="ＭＳ ゴシック" w:hAnsi="ＭＳ ゴシック" w:hint="eastAsia"/>
                <w:color w:val="000000" w:themeColor="text1"/>
                <w:szCs w:val="21"/>
              </w:rPr>
              <w:t xml:space="preserve">　</w:t>
            </w:r>
            <w:r w:rsidRPr="00A734A0">
              <w:rPr>
                <w:rFonts w:ascii="ＭＳ ゴシック" w:eastAsia="ＭＳ ゴシック" w:hAnsi="ＭＳ ゴシック" w:hint="eastAsia"/>
                <w:color w:val="000000" w:themeColor="text1"/>
                <w:szCs w:val="21"/>
              </w:rPr>
              <w:t>また、どのように</w:t>
            </w:r>
            <w:r w:rsidR="00251D8B" w:rsidRPr="00A734A0">
              <w:rPr>
                <w:rFonts w:ascii="ＭＳ ゴシック" w:eastAsia="ＭＳ ゴシック" w:hAnsi="ＭＳ ゴシック" w:hint="eastAsia"/>
                <w:color w:val="000000" w:themeColor="text1"/>
                <w:szCs w:val="21"/>
              </w:rPr>
              <w:t>その解消</w:t>
            </w:r>
            <w:r w:rsidRPr="00A734A0">
              <w:rPr>
                <w:rFonts w:ascii="ＭＳ ゴシック" w:eastAsia="ＭＳ ゴシック" w:hAnsi="ＭＳ ゴシック" w:hint="eastAsia"/>
                <w:color w:val="000000" w:themeColor="text1"/>
                <w:szCs w:val="21"/>
              </w:rPr>
              <w:t>に取り組むかを記載してください。</w:t>
            </w:r>
          </w:p>
          <w:p w14:paraId="400472A7" w14:textId="77777777" w:rsidR="00965B1D" w:rsidRPr="00D84273" w:rsidRDefault="00965B1D" w:rsidP="00D318E1">
            <w:pPr>
              <w:spacing w:line="240" w:lineRule="exact"/>
              <w:ind w:rightChars="13" w:right="27"/>
              <w:rPr>
                <w:rFonts w:ascii="ＭＳ ゴシック" w:eastAsia="ＭＳ ゴシック" w:hAnsi="ＭＳ ゴシック"/>
                <w:color w:val="FF0000"/>
                <w:szCs w:val="21"/>
              </w:rPr>
            </w:pPr>
          </w:p>
          <w:p w14:paraId="108C0EDC" w14:textId="77777777" w:rsidR="00965B1D" w:rsidRPr="00D84273" w:rsidRDefault="00965B1D" w:rsidP="00D318E1">
            <w:pPr>
              <w:spacing w:line="240" w:lineRule="exact"/>
              <w:ind w:rightChars="13" w:right="27"/>
              <w:rPr>
                <w:rFonts w:ascii="ＭＳ ゴシック" w:eastAsia="ＭＳ ゴシック" w:hAnsi="ＭＳ ゴシック"/>
                <w:color w:val="FF0000"/>
                <w:szCs w:val="21"/>
              </w:rPr>
            </w:pPr>
          </w:p>
          <w:p w14:paraId="05AF35F1" w14:textId="6B17F12C" w:rsidR="001A6F64" w:rsidRPr="00D84273" w:rsidRDefault="001A6F64" w:rsidP="00D318E1">
            <w:pPr>
              <w:spacing w:line="240" w:lineRule="exact"/>
              <w:ind w:rightChars="13" w:right="27"/>
              <w:rPr>
                <w:rFonts w:ascii="ＭＳ ゴシック" w:eastAsia="ＭＳ ゴシック" w:hAnsi="ＭＳ ゴシック"/>
                <w:color w:val="FF0000"/>
                <w:szCs w:val="21"/>
              </w:rPr>
            </w:pPr>
          </w:p>
        </w:tc>
      </w:tr>
      <w:tr w:rsidR="00965B1D" w:rsidRPr="003E08EA" w14:paraId="09D41615" w14:textId="77777777" w:rsidTr="001A6F64">
        <w:tc>
          <w:tcPr>
            <w:tcW w:w="9067" w:type="dxa"/>
          </w:tcPr>
          <w:p w14:paraId="18F6EBE5" w14:textId="279FC80E" w:rsidR="00965B1D" w:rsidRPr="00A734A0" w:rsidRDefault="00EE1BE4" w:rsidP="00D318E1">
            <w:pPr>
              <w:spacing w:line="240" w:lineRule="exact"/>
              <w:ind w:rightChars="13" w:right="27"/>
              <w:rPr>
                <w:rFonts w:ascii="ＭＳ ゴシック" w:eastAsia="ＭＳ ゴシック" w:hAnsi="ＭＳ ゴシック"/>
                <w:b/>
                <w:bCs/>
                <w:color w:val="000000" w:themeColor="text1"/>
                <w:szCs w:val="21"/>
              </w:rPr>
            </w:pPr>
            <w:r w:rsidRPr="00A734A0">
              <w:rPr>
                <w:rFonts w:ascii="ＭＳ ゴシック" w:eastAsia="ＭＳ ゴシック" w:hAnsi="ＭＳ ゴシック" w:hint="eastAsia"/>
                <w:b/>
                <w:bCs/>
                <w:color w:val="000000" w:themeColor="text1"/>
                <w:szCs w:val="21"/>
              </w:rPr>
              <w:t>③</w:t>
            </w:r>
            <w:r w:rsidR="00965B1D" w:rsidRPr="00A734A0">
              <w:rPr>
                <w:rFonts w:ascii="ＭＳ ゴシック" w:eastAsia="ＭＳ ゴシック" w:hAnsi="ＭＳ ゴシック" w:hint="eastAsia"/>
                <w:b/>
                <w:bCs/>
                <w:color w:val="000000" w:themeColor="text1"/>
                <w:szCs w:val="21"/>
              </w:rPr>
              <w:t>販売力</w:t>
            </w:r>
          </w:p>
          <w:p w14:paraId="0D89D330" w14:textId="77777777" w:rsidR="003C79B8" w:rsidRPr="00A734A0" w:rsidRDefault="00076A6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3-1</w:t>
            </w:r>
            <w:r w:rsidRPr="00A734A0">
              <w:rPr>
                <w:rFonts w:ascii="ＭＳ ゴシック" w:eastAsia="ＭＳ ゴシック" w:hAnsi="ＭＳ ゴシック" w:hint="eastAsia"/>
                <w:color w:val="000000" w:themeColor="text1"/>
                <w:szCs w:val="21"/>
              </w:rPr>
              <w:t xml:space="preserve">　相場に左右されない安定的な販売先を確保しているか（販売先のリスク分散の観点から記載）</w:t>
            </w:r>
          </w:p>
          <w:p w14:paraId="53C4756D" w14:textId="7FF30F3B" w:rsidR="00965B1D" w:rsidRPr="00A734A0" w:rsidRDefault="003C79B8"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 xml:space="preserve">　を記載してください。</w:t>
            </w:r>
          </w:p>
          <w:p w14:paraId="4CD17FF4" w14:textId="2517A655" w:rsidR="004605B8" w:rsidRPr="00A734A0" w:rsidRDefault="008550A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・安定した販売先</w:t>
            </w:r>
            <w:r w:rsidR="002B68EA" w:rsidRPr="00A734A0">
              <w:rPr>
                <w:rFonts w:ascii="ＭＳ ゴシック" w:eastAsia="ＭＳ ゴシック" w:hAnsi="ＭＳ ゴシック" w:hint="eastAsia"/>
                <w:color w:val="000000" w:themeColor="text1"/>
                <w:szCs w:val="21"/>
              </w:rPr>
              <w:t>を</w:t>
            </w:r>
            <w:r w:rsidRPr="00A734A0">
              <w:rPr>
                <w:rFonts w:ascii="ＭＳ ゴシック" w:eastAsia="ＭＳ ゴシック" w:hAnsi="ＭＳ ゴシック" w:hint="eastAsia"/>
                <w:color w:val="000000" w:themeColor="text1"/>
                <w:szCs w:val="21"/>
              </w:rPr>
              <w:t>確保するための取組</w:t>
            </w:r>
          </w:p>
          <w:p w14:paraId="019EC23F" w14:textId="0DB53D71" w:rsidR="00363843" w:rsidRDefault="00363843" w:rsidP="00D318E1">
            <w:pPr>
              <w:spacing w:line="240" w:lineRule="exact"/>
              <w:ind w:rightChars="13" w:right="27"/>
              <w:rPr>
                <w:rFonts w:ascii="ＭＳ ゴシック" w:eastAsia="ＭＳ ゴシック" w:hAnsi="ＭＳ ゴシック"/>
                <w:color w:val="FF0000"/>
                <w:szCs w:val="21"/>
              </w:rPr>
            </w:pPr>
            <w:r w:rsidRPr="00D84273">
              <w:rPr>
                <w:rFonts w:ascii="ＭＳ ゴシック" w:eastAsia="ＭＳ ゴシック" w:hAnsi="ＭＳ ゴシック" w:hint="eastAsia"/>
                <w:color w:val="FF0000"/>
                <w:szCs w:val="21"/>
              </w:rPr>
              <w:t xml:space="preserve">　</w:t>
            </w:r>
          </w:p>
          <w:p w14:paraId="71ED2D31" w14:textId="77777777" w:rsidR="007379C7" w:rsidRPr="00D84273" w:rsidRDefault="007379C7" w:rsidP="00D318E1">
            <w:pPr>
              <w:spacing w:line="240" w:lineRule="exact"/>
              <w:ind w:rightChars="13" w:right="27"/>
              <w:rPr>
                <w:rFonts w:ascii="ＭＳ ゴシック" w:eastAsia="ＭＳ ゴシック" w:hAnsi="ＭＳ ゴシック"/>
                <w:color w:val="FF0000"/>
                <w:szCs w:val="21"/>
              </w:rPr>
            </w:pPr>
          </w:p>
          <w:p w14:paraId="55935E37" w14:textId="2B46836A" w:rsidR="000A6F05" w:rsidRPr="00A734A0" w:rsidRDefault="000A6F0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・リスク分散についてどのように考慮しているか</w:t>
            </w:r>
          </w:p>
          <w:p w14:paraId="21CF9C74" w14:textId="32EBA338" w:rsidR="005B6815" w:rsidRDefault="000A6F05" w:rsidP="007379C7">
            <w:pPr>
              <w:spacing w:line="240" w:lineRule="exact"/>
              <w:ind w:rightChars="13" w:right="27"/>
              <w:rPr>
                <w:rFonts w:ascii="ＭＳ ゴシック" w:eastAsia="ＭＳ ゴシック" w:hAnsi="ＭＳ ゴシック"/>
                <w:color w:val="FF0000"/>
                <w:szCs w:val="21"/>
              </w:rPr>
            </w:pPr>
            <w:r w:rsidRPr="00D84273">
              <w:rPr>
                <w:rFonts w:ascii="ＭＳ ゴシック" w:eastAsia="ＭＳ ゴシック" w:hAnsi="ＭＳ ゴシック" w:hint="eastAsia"/>
                <w:color w:val="FF0000"/>
                <w:szCs w:val="21"/>
              </w:rPr>
              <w:t xml:space="preserve">　</w:t>
            </w:r>
          </w:p>
          <w:p w14:paraId="24B607A6" w14:textId="77777777" w:rsidR="007379C7" w:rsidRDefault="007379C7" w:rsidP="007379C7">
            <w:pPr>
              <w:spacing w:line="240" w:lineRule="exact"/>
              <w:ind w:rightChars="13" w:right="27"/>
              <w:rPr>
                <w:rFonts w:ascii="ＭＳ ゴシック" w:eastAsia="ＭＳ ゴシック" w:hAnsi="ＭＳ ゴシック"/>
                <w:color w:val="FF0000"/>
                <w:szCs w:val="21"/>
              </w:rPr>
            </w:pPr>
          </w:p>
          <w:p w14:paraId="7F48BBD1" w14:textId="77777777" w:rsidR="007379C7" w:rsidRPr="00D84273" w:rsidRDefault="007379C7" w:rsidP="007379C7">
            <w:pPr>
              <w:spacing w:line="240" w:lineRule="exact"/>
              <w:ind w:rightChars="13" w:right="27"/>
              <w:rPr>
                <w:rFonts w:ascii="ＭＳ ゴシック" w:eastAsia="ＭＳ ゴシック" w:hAnsi="ＭＳ ゴシック"/>
                <w:color w:val="FF0000"/>
                <w:szCs w:val="21"/>
              </w:rPr>
            </w:pPr>
          </w:p>
          <w:p w14:paraId="251CD34F" w14:textId="77777777" w:rsidR="005B6815" w:rsidRPr="00D84273" w:rsidRDefault="005B6815" w:rsidP="00D318E1">
            <w:pPr>
              <w:spacing w:line="240" w:lineRule="exact"/>
              <w:ind w:rightChars="13" w:right="27"/>
              <w:rPr>
                <w:rFonts w:ascii="ＭＳ ゴシック" w:eastAsia="ＭＳ ゴシック" w:hAnsi="ＭＳ ゴシック"/>
                <w:color w:val="FF0000"/>
                <w:szCs w:val="21"/>
              </w:rPr>
            </w:pPr>
          </w:p>
          <w:p w14:paraId="5B643E5C" w14:textId="55CA3886" w:rsidR="005B6815" w:rsidRPr="00A734A0" w:rsidRDefault="005B681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3-2　高付加価値化への取組</w:t>
            </w:r>
            <w:r w:rsidR="003B75AD" w:rsidRPr="00A734A0">
              <w:rPr>
                <w:rFonts w:ascii="ＭＳ ゴシック" w:eastAsia="ＭＳ ゴシック" w:hAnsi="ＭＳ ゴシック" w:hint="eastAsia"/>
                <w:color w:val="000000" w:themeColor="text1"/>
                <w:szCs w:val="21"/>
              </w:rPr>
              <w:t>について説明してください。</w:t>
            </w:r>
          </w:p>
          <w:p w14:paraId="5343BF24" w14:textId="77777777" w:rsidR="00965B1D" w:rsidRDefault="00965B1D" w:rsidP="00D318E1">
            <w:pPr>
              <w:spacing w:line="240" w:lineRule="exact"/>
              <w:ind w:rightChars="13" w:right="27"/>
              <w:rPr>
                <w:rFonts w:ascii="ＭＳ ゴシック" w:eastAsia="ＭＳ ゴシック" w:hAnsi="ＭＳ ゴシック"/>
                <w:color w:val="FF0000"/>
                <w:szCs w:val="21"/>
              </w:rPr>
            </w:pPr>
          </w:p>
          <w:p w14:paraId="0997D6C1"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1C2DCC04" w14:textId="77777777" w:rsidR="00965B1D" w:rsidRPr="00D84273" w:rsidRDefault="00965B1D" w:rsidP="00D318E1">
            <w:pPr>
              <w:spacing w:line="240" w:lineRule="exact"/>
              <w:ind w:rightChars="13" w:right="27"/>
              <w:rPr>
                <w:rFonts w:ascii="ＭＳ ゴシック" w:eastAsia="ＭＳ ゴシック" w:hAnsi="ＭＳ ゴシック"/>
                <w:color w:val="FF0000"/>
                <w:szCs w:val="21"/>
              </w:rPr>
            </w:pPr>
          </w:p>
          <w:p w14:paraId="690898A0" w14:textId="6822DAB9" w:rsidR="001A6F64" w:rsidRPr="00D84273" w:rsidRDefault="001A6F64" w:rsidP="00D318E1">
            <w:pPr>
              <w:spacing w:line="240" w:lineRule="exact"/>
              <w:ind w:rightChars="13" w:right="27"/>
              <w:rPr>
                <w:rFonts w:ascii="ＭＳ ゴシック" w:eastAsia="ＭＳ ゴシック" w:hAnsi="ＭＳ ゴシック"/>
                <w:color w:val="FF0000"/>
                <w:szCs w:val="21"/>
              </w:rPr>
            </w:pPr>
          </w:p>
        </w:tc>
      </w:tr>
      <w:tr w:rsidR="00965B1D" w:rsidRPr="003E08EA" w14:paraId="3CA95FEB" w14:textId="77777777" w:rsidTr="001A6F64">
        <w:tc>
          <w:tcPr>
            <w:tcW w:w="9067" w:type="dxa"/>
          </w:tcPr>
          <w:p w14:paraId="285FE2F2" w14:textId="75EA1520" w:rsidR="00965B1D" w:rsidRPr="00A734A0" w:rsidRDefault="00EE1BE4" w:rsidP="00D318E1">
            <w:pPr>
              <w:spacing w:line="240" w:lineRule="exact"/>
              <w:ind w:rightChars="13" w:right="27"/>
              <w:rPr>
                <w:rFonts w:ascii="ＭＳ ゴシック" w:eastAsia="ＭＳ ゴシック" w:hAnsi="ＭＳ ゴシック"/>
                <w:b/>
                <w:bCs/>
                <w:color w:val="000000" w:themeColor="text1"/>
                <w:szCs w:val="21"/>
              </w:rPr>
            </w:pPr>
            <w:r w:rsidRPr="00A734A0">
              <w:rPr>
                <w:rFonts w:ascii="ＭＳ ゴシック" w:eastAsia="ＭＳ ゴシック" w:hAnsi="ＭＳ ゴシック" w:hint="eastAsia"/>
                <w:b/>
                <w:bCs/>
                <w:color w:val="000000" w:themeColor="text1"/>
                <w:szCs w:val="21"/>
              </w:rPr>
              <w:lastRenderedPageBreak/>
              <w:t>④</w:t>
            </w:r>
            <w:r w:rsidR="00965B1D" w:rsidRPr="00A734A0">
              <w:rPr>
                <w:rFonts w:ascii="ＭＳ ゴシック" w:eastAsia="ＭＳ ゴシック" w:hAnsi="ＭＳ ゴシック" w:hint="eastAsia"/>
                <w:b/>
                <w:bCs/>
                <w:color w:val="000000" w:themeColor="text1"/>
                <w:szCs w:val="21"/>
              </w:rPr>
              <w:t>動産価値</w:t>
            </w:r>
          </w:p>
          <w:p w14:paraId="0192240D" w14:textId="596D29A6" w:rsidR="00965B1D" w:rsidRPr="00A734A0" w:rsidRDefault="005B681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4-1　市場</w:t>
            </w:r>
            <w:r w:rsidRPr="00A734A0">
              <w:rPr>
                <w:rFonts w:ascii="ＭＳ ゴシック" w:eastAsia="ＭＳ ゴシック" w:hAnsi="ＭＳ ゴシック" w:hint="eastAsia"/>
                <w:color w:val="000000" w:themeColor="text1"/>
                <w:szCs w:val="21"/>
              </w:rPr>
              <w:t>ニーズ、自社のキャッシュフローや過剰在庫</w:t>
            </w:r>
            <w:r w:rsidR="00052690" w:rsidRPr="00A734A0">
              <w:rPr>
                <w:rFonts w:ascii="ＭＳ ゴシック" w:eastAsia="ＭＳ ゴシック" w:hAnsi="ＭＳ ゴシック" w:hint="eastAsia"/>
                <w:color w:val="000000" w:themeColor="text1"/>
                <w:szCs w:val="21"/>
              </w:rPr>
              <w:t>の</w:t>
            </w:r>
            <w:r w:rsidRPr="00A734A0">
              <w:rPr>
                <w:rFonts w:ascii="ＭＳ ゴシック" w:eastAsia="ＭＳ ゴシック" w:hAnsi="ＭＳ ゴシック" w:hint="eastAsia"/>
                <w:color w:val="000000" w:themeColor="text1"/>
                <w:szCs w:val="21"/>
              </w:rPr>
              <w:t>回避を考慮して、養殖魚の出荷時期を</w:t>
            </w:r>
          </w:p>
          <w:p w14:paraId="6EEEF0F0" w14:textId="736C976D" w:rsidR="005B6815" w:rsidRPr="00A734A0" w:rsidRDefault="005B6815" w:rsidP="00052690">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コントロール</w:t>
            </w:r>
            <w:r w:rsidR="003C43BC" w:rsidRPr="00A734A0">
              <w:rPr>
                <w:rFonts w:ascii="ＭＳ ゴシック" w:eastAsia="ＭＳ ゴシック" w:hAnsi="ＭＳ ゴシック" w:hint="eastAsia"/>
                <w:color w:val="000000" w:themeColor="text1"/>
                <w:szCs w:val="21"/>
              </w:rPr>
              <w:t>できている</w:t>
            </w:r>
            <w:r w:rsidR="003B75AD" w:rsidRPr="00A734A0">
              <w:rPr>
                <w:rFonts w:ascii="ＭＳ ゴシック" w:eastAsia="ＭＳ ゴシック" w:hAnsi="ＭＳ ゴシック" w:hint="eastAsia"/>
                <w:color w:val="000000" w:themeColor="text1"/>
                <w:szCs w:val="21"/>
              </w:rPr>
              <w:t>かを説明してください。</w:t>
            </w:r>
          </w:p>
          <w:p w14:paraId="31B9D2B9" w14:textId="05457343" w:rsidR="005B6815" w:rsidRPr="00A734A0" w:rsidRDefault="005B681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・市場ニーズに対する自社商品への</w:t>
            </w:r>
            <w:r w:rsidR="00C70331" w:rsidRPr="00A734A0">
              <w:rPr>
                <w:rFonts w:ascii="ＭＳ ゴシック" w:eastAsia="ＭＳ ゴシック" w:hAnsi="ＭＳ ゴシック" w:hint="eastAsia"/>
                <w:color w:val="000000" w:themeColor="text1"/>
                <w:szCs w:val="21"/>
              </w:rPr>
              <w:t>特徴や課題</w:t>
            </w:r>
            <w:r w:rsidRPr="00A734A0">
              <w:rPr>
                <w:rFonts w:ascii="ＭＳ ゴシック" w:eastAsia="ＭＳ ゴシック" w:hAnsi="ＭＳ ゴシック" w:hint="eastAsia"/>
                <w:color w:val="000000" w:themeColor="text1"/>
                <w:szCs w:val="21"/>
              </w:rPr>
              <w:t>を記載</w:t>
            </w:r>
          </w:p>
          <w:p w14:paraId="5EB881FA" w14:textId="49488FCB" w:rsidR="005B6815" w:rsidRPr="00A734A0" w:rsidRDefault="005B681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・自社のキャッシュフローの特徴や課題を記載</w:t>
            </w:r>
          </w:p>
          <w:p w14:paraId="36DF6683" w14:textId="698F8610" w:rsidR="005B6815" w:rsidRPr="00A734A0" w:rsidRDefault="005B6815"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・過剰在庫回避への取組を記載</w:t>
            </w:r>
          </w:p>
          <w:p w14:paraId="29E3713B" w14:textId="77777777" w:rsidR="005B6815" w:rsidRDefault="005B6815" w:rsidP="00D318E1">
            <w:pPr>
              <w:spacing w:line="240" w:lineRule="exact"/>
              <w:ind w:rightChars="13" w:right="27"/>
              <w:rPr>
                <w:rFonts w:ascii="ＭＳ ゴシック" w:eastAsia="ＭＳ ゴシック" w:hAnsi="ＭＳ ゴシック"/>
                <w:color w:val="FF0000"/>
                <w:szCs w:val="21"/>
              </w:rPr>
            </w:pPr>
          </w:p>
          <w:p w14:paraId="327095D2"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718CACDB"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1D32EFCD" w14:textId="77777777" w:rsidR="007379C7" w:rsidRPr="00D84273" w:rsidRDefault="007379C7" w:rsidP="00D318E1">
            <w:pPr>
              <w:spacing w:line="240" w:lineRule="exact"/>
              <w:ind w:rightChars="13" w:right="27"/>
              <w:rPr>
                <w:rFonts w:ascii="ＭＳ ゴシック" w:eastAsia="ＭＳ ゴシック" w:hAnsi="ＭＳ ゴシック"/>
                <w:color w:val="FF0000"/>
                <w:szCs w:val="21"/>
              </w:rPr>
            </w:pPr>
          </w:p>
          <w:p w14:paraId="644FDCC1" w14:textId="77777777" w:rsidR="00052690" w:rsidRPr="00A734A0" w:rsidRDefault="003C43BC" w:rsidP="00C13109">
            <w:pPr>
              <w:spacing w:line="240" w:lineRule="exact"/>
              <w:ind w:left="200" w:rightChars="13" w:right="27" w:hangingChars="100" w:hanging="200"/>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4-2　市場・出荷先に応じたニーズ</w:t>
            </w:r>
            <w:r w:rsidRPr="00A734A0">
              <w:rPr>
                <w:rFonts w:ascii="ＭＳ ゴシック" w:eastAsia="ＭＳ ゴシック" w:hAnsi="ＭＳ ゴシック" w:hint="eastAsia"/>
                <w:color w:val="000000" w:themeColor="text1"/>
                <w:szCs w:val="21"/>
              </w:rPr>
              <w:t>に応じた出荷ができているか</w:t>
            </w:r>
            <w:r w:rsidR="00F216A7" w:rsidRPr="00A734A0">
              <w:rPr>
                <w:rFonts w:ascii="ＭＳ ゴシック" w:eastAsia="ＭＳ ゴシック" w:hAnsi="ＭＳ ゴシック" w:hint="eastAsia"/>
                <w:color w:val="000000" w:themeColor="text1"/>
                <w:szCs w:val="21"/>
              </w:rPr>
              <w:t>ニーズについて記載した後で、下記</w:t>
            </w:r>
          </w:p>
          <w:p w14:paraId="1DCA9375" w14:textId="0F87B5A3" w:rsidR="00F216A7" w:rsidRPr="00A734A0" w:rsidRDefault="00F216A7" w:rsidP="00C13109">
            <w:pPr>
              <w:spacing w:line="240" w:lineRule="exact"/>
              <w:ind w:left="200" w:rightChars="13" w:right="27" w:hangingChars="100" w:hanging="200"/>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の事項別に記載</w:t>
            </w:r>
            <w:r w:rsidR="00924BED" w:rsidRPr="00A734A0">
              <w:rPr>
                <w:rFonts w:ascii="ＭＳ ゴシック" w:eastAsia="ＭＳ ゴシック" w:hAnsi="ＭＳ ゴシック" w:hint="eastAsia"/>
                <w:color w:val="000000" w:themeColor="text1"/>
                <w:szCs w:val="21"/>
              </w:rPr>
              <w:t>してください。</w:t>
            </w:r>
          </w:p>
          <w:p w14:paraId="78E660F7" w14:textId="2E229D88"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・エサの工夫</w:t>
            </w:r>
          </w:p>
          <w:p w14:paraId="3922E62E" w14:textId="77777777"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・鮮度（リードタイム短縮、〆方の工夫、保冷車の活用等）</w:t>
            </w:r>
          </w:p>
          <w:p w14:paraId="0AE555B2" w14:textId="77777777"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・出荷時期（端境期）</w:t>
            </w:r>
          </w:p>
          <w:p w14:paraId="1B153F1F" w14:textId="77777777"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・出荷形態（ラウンド、フィレ等）</w:t>
            </w:r>
          </w:p>
          <w:p w14:paraId="309F879F" w14:textId="15C08665" w:rsidR="000057C6" w:rsidRPr="00A734A0" w:rsidRDefault="000057C6"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・出荷量（出荷形態別）</w:t>
            </w:r>
          </w:p>
          <w:p w14:paraId="1923373F" w14:textId="77777777"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・ブランド（商標）</w:t>
            </w:r>
          </w:p>
          <w:p w14:paraId="038265B3" w14:textId="770B1B17" w:rsidR="003C43BC" w:rsidRPr="00A734A0" w:rsidRDefault="003C43B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・水産エコラベル</w:t>
            </w:r>
          </w:p>
          <w:p w14:paraId="1874072B" w14:textId="77777777" w:rsidR="00965B1D" w:rsidRDefault="00965B1D" w:rsidP="00D318E1">
            <w:pPr>
              <w:spacing w:line="240" w:lineRule="exact"/>
              <w:ind w:rightChars="13" w:right="27"/>
              <w:rPr>
                <w:rFonts w:ascii="ＭＳ ゴシック" w:eastAsia="ＭＳ ゴシック" w:hAnsi="ＭＳ ゴシック"/>
                <w:color w:val="000000" w:themeColor="text1"/>
                <w:szCs w:val="21"/>
              </w:rPr>
            </w:pPr>
          </w:p>
          <w:p w14:paraId="45665525"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60B4A6B5"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1281302A"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603D046E" w14:textId="451AAF9D" w:rsidR="00965B1D" w:rsidRPr="00A734A0" w:rsidRDefault="00B870B8"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4-3　成長段階や出荷時点に応じた換金性</w:t>
            </w:r>
            <w:r w:rsidR="00924BED" w:rsidRPr="00A734A0">
              <w:rPr>
                <w:rFonts w:ascii="ＭＳ ゴシック" w:eastAsia="ＭＳ ゴシック" w:hAnsi="ＭＳ ゴシック" w:hint="eastAsia"/>
                <w:color w:val="000000" w:themeColor="text1"/>
                <w:szCs w:val="21"/>
              </w:rPr>
              <w:t>について説明してください。</w:t>
            </w:r>
          </w:p>
          <w:p w14:paraId="1FDFDB8F" w14:textId="77777777" w:rsidR="00965B1D" w:rsidRDefault="00965B1D" w:rsidP="00D318E1">
            <w:pPr>
              <w:spacing w:line="240" w:lineRule="exact"/>
              <w:ind w:rightChars="13" w:right="27"/>
              <w:rPr>
                <w:rFonts w:ascii="ＭＳ ゴシック" w:eastAsia="ＭＳ ゴシック" w:hAnsi="ＭＳ ゴシック"/>
                <w:color w:val="000000" w:themeColor="text1"/>
                <w:szCs w:val="21"/>
              </w:rPr>
            </w:pPr>
          </w:p>
          <w:p w14:paraId="22E6526C"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7ABEB2AC"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304672EA"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5B60693A" w14:textId="65DF721F" w:rsidR="00781AE1" w:rsidRPr="00A734A0" w:rsidRDefault="00781AE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4-4　養殖魚の価格の将来はどう予測して</w:t>
            </w:r>
            <w:r w:rsidR="00924BED" w:rsidRPr="00A734A0">
              <w:rPr>
                <w:rFonts w:ascii="ＭＳ ゴシック" w:eastAsia="ＭＳ ゴシック" w:hAnsi="ＭＳ ゴシック" w:hint="eastAsia"/>
                <w:color w:val="000000" w:themeColor="text1"/>
                <w:szCs w:val="21"/>
              </w:rPr>
              <w:t>いるかを説明してください。</w:t>
            </w:r>
          </w:p>
          <w:p w14:paraId="6AFF2655" w14:textId="2147282F" w:rsidR="00781AE1" w:rsidRPr="00A734A0" w:rsidRDefault="00781AE1" w:rsidP="00D318E1">
            <w:pPr>
              <w:spacing w:line="240" w:lineRule="exact"/>
              <w:ind w:rightChars="13" w:right="27" w:firstLineChars="200" w:firstLine="400"/>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w:t>
            </w:r>
            <w:r w:rsidR="0065712B" w:rsidRPr="00A734A0">
              <w:rPr>
                <w:rFonts w:ascii="ＭＳ ゴシック" w:eastAsia="ＭＳ ゴシック" w:hAnsi="ＭＳ ゴシック" w:hint="eastAsia"/>
                <w:color w:val="000000" w:themeColor="text1"/>
                <w:szCs w:val="21"/>
              </w:rPr>
              <w:t>直近３年間</w:t>
            </w:r>
            <w:r w:rsidRPr="00A734A0">
              <w:rPr>
                <w:rFonts w:ascii="ＭＳ ゴシック" w:eastAsia="ＭＳ ゴシック" w:hAnsi="ＭＳ ゴシック" w:hint="eastAsia"/>
                <w:color w:val="000000" w:themeColor="text1"/>
                <w:szCs w:val="21"/>
              </w:rPr>
              <w:t>の水揚高の平均値、浜値、流通価格、末端価格</w:t>
            </w:r>
            <w:r w:rsidR="00C867A7" w:rsidRPr="00A734A0">
              <w:rPr>
                <w:rFonts w:ascii="ＭＳ ゴシック" w:eastAsia="ＭＳ ゴシック" w:hAnsi="ＭＳ ゴシック" w:hint="eastAsia"/>
                <w:color w:val="000000" w:themeColor="text1"/>
                <w:szCs w:val="21"/>
              </w:rPr>
              <w:t>名等を用いて説明してください。</w:t>
            </w:r>
            <w:r w:rsidRPr="00A734A0">
              <w:rPr>
                <w:rFonts w:ascii="ＭＳ ゴシック" w:eastAsia="ＭＳ ゴシック" w:hAnsi="ＭＳ ゴシック" w:hint="eastAsia"/>
                <w:color w:val="000000" w:themeColor="text1"/>
                <w:szCs w:val="21"/>
              </w:rPr>
              <w:t>）</w:t>
            </w:r>
          </w:p>
          <w:p w14:paraId="7378CCD2" w14:textId="77777777" w:rsidR="001E1418" w:rsidRPr="00A734A0" w:rsidRDefault="001E1418" w:rsidP="00D318E1">
            <w:pPr>
              <w:spacing w:line="240" w:lineRule="exact"/>
              <w:ind w:rightChars="13" w:right="27"/>
              <w:rPr>
                <w:rFonts w:ascii="ＭＳ ゴシック" w:eastAsia="ＭＳ ゴシック" w:hAnsi="ＭＳ ゴシック"/>
                <w:color w:val="000000" w:themeColor="text1"/>
                <w:szCs w:val="21"/>
              </w:rPr>
            </w:pPr>
          </w:p>
          <w:p w14:paraId="65A8B56C" w14:textId="0EA6B5B3" w:rsidR="0065712B" w:rsidRPr="00A734A0" w:rsidRDefault="00D70039"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今</w:t>
            </w:r>
            <w:r w:rsidR="000F734E" w:rsidRPr="00A734A0">
              <w:rPr>
                <w:rFonts w:ascii="ＭＳ ゴシック" w:eastAsia="ＭＳ ゴシック" w:hAnsi="ＭＳ ゴシック" w:hint="eastAsia"/>
                <w:color w:val="000000" w:themeColor="text1"/>
                <w:szCs w:val="21"/>
              </w:rPr>
              <w:t>期</w:t>
            </w:r>
          </w:p>
          <w:p w14:paraId="63BC4084" w14:textId="4FD741F2" w:rsidR="0065712B" w:rsidRPr="00D84273" w:rsidRDefault="0065712B" w:rsidP="007379C7">
            <w:pPr>
              <w:spacing w:line="240" w:lineRule="exact"/>
              <w:ind w:rightChars="13" w:right="27"/>
              <w:rPr>
                <w:rFonts w:ascii="ＭＳ ゴシック" w:eastAsia="ＭＳ ゴシック" w:hAnsi="ＭＳ ゴシック"/>
                <w:color w:val="FF0000"/>
                <w:szCs w:val="21"/>
              </w:rPr>
            </w:pPr>
          </w:p>
          <w:p w14:paraId="1410F5E8" w14:textId="77777777" w:rsidR="00004F7E" w:rsidRPr="00D84273" w:rsidRDefault="00004F7E" w:rsidP="00D318E1">
            <w:pPr>
              <w:spacing w:line="240" w:lineRule="exact"/>
              <w:ind w:rightChars="13" w:right="27"/>
              <w:rPr>
                <w:rFonts w:ascii="ＭＳ ゴシック" w:eastAsia="ＭＳ ゴシック" w:hAnsi="ＭＳ ゴシック"/>
                <w:color w:val="FF0000"/>
                <w:szCs w:val="21"/>
              </w:rPr>
            </w:pPr>
          </w:p>
          <w:p w14:paraId="29C6212B" w14:textId="77777777" w:rsidR="00004F7E" w:rsidRPr="00D84273" w:rsidRDefault="00004F7E" w:rsidP="00D318E1">
            <w:pPr>
              <w:spacing w:line="240" w:lineRule="exact"/>
              <w:ind w:rightChars="13" w:right="27"/>
              <w:rPr>
                <w:rFonts w:ascii="ＭＳ ゴシック" w:eastAsia="ＭＳ ゴシック" w:hAnsi="ＭＳ ゴシック"/>
                <w:color w:val="FF0000"/>
                <w:szCs w:val="21"/>
              </w:rPr>
            </w:pPr>
          </w:p>
          <w:p w14:paraId="12C51C35" w14:textId="759A34E5" w:rsidR="00004F7E" w:rsidRPr="00A734A0" w:rsidRDefault="00146A53"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１年前</w:t>
            </w:r>
          </w:p>
          <w:p w14:paraId="1893A3FA" w14:textId="77777777" w:rsidR="00004F7E" w:rsidRPr="00D84273" w:rsidRDefault="00004F7E" w:rsidP="00D318E1">
            <w:pPr>
              <w:spacing w:line="240" w:lineRule="exact"/>
              <w:ind w:rightChars="13" w:right="27"/>
              <w:rPr>
                <w:rFonts w:ascii="ＭＳ ゴシック" w:eastAsia="ＭＳ ゴシック" w:hAnsi="ＭＳ ゴシック"/>
                <w:color w:val="FF0000"/>
                <w:szCs w:val="21"/>
              </w:rPr>
            </w:pPr>
          </w:p>
          <w:p w14:paraId="0FD2FD59" w14:textId="77777777" w:rsidR="00004F7E" w:rsidRPr="00D84273" w:rsidRDefault="00004F7E" w:rsidP="00D318E1">
            <w:pPr>
              <w:spacing w:line="240" w:lineRule="exact"/>
              <w:ind w:rightChars="13" w:right="27"/>
              <w:rPr>
                <w:rFonts w:ascii="ＭＳ ゴシック" w:eastAsia="ＭＳ ゴシック" w:hAnsi="ＭＳ ゴシック"/>
                <w:color w:val="FF0000"/>
                <w:szCs w:val="21"/>
              </w:rPr>
            </w:pPr>
          </w:p>
          <w:p w14:paraId="3A531EDF" w14:textId="7A8743EB" w:rsidR="00004F7E" w:rsidRPr="00A734A0" w:rsidRDefault="00146A53"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２年前</w:t>
            </w:r>
          </w:p>
          <w:p w14:paraId="6E4758EA" w14:textId="1009C984" w:rsidR="00004F7E" w:rsidRPr="00D84273" w:rsidRDefault="00004F7E" w:rsidP="00D318E1">
            <w:pPr>
              <w:spacing w:line="240" w:lineRule="exact"/>
              <w:ind w:rightChars="13" w:right="27"/>
              <w:rPr>
                <w:rFonts w:ascii="ＭＳ ゴシック" w:eastAsia="ＭＳ ゴシック" w:hAnsi="ＭＳ ゴシック"/>
                <w:color w:val="FF0000"/>
                <w:szCs w:val="21"/>
              </w:rPr>
            </w:pPr>
          </w:p>
          <w:p w14:paraId="0FC69721" w14:textId="77777777" w:rsidR="002B2164" w:rsidRPr="00D84273" w:rsidRDefault="002B2164" w:rsidP="00D318E1">
            <w:pPr>
              <w:spacing w:line="240" w:lineRule="exact"/>
              <w:ind w:rightChars="13" w:right="27"/>
              <w:rPr>
                <w:rFonts w:ascii="ＭＳ ゴシック" w:eastAsia="ＭＳ ゴシック" w:hAnsi="ＭＳ ゴシック"/>
                <w:color w:val="FF0000"/>
                <w:szCs w:val="21"/>
              </w:rPr>
            </w:pPr>
          </w:p>
          <w:p w14:paraId="70992C53" w14:textId="77777777" w:rsidR="00146A53" w:rsidRPr="00D84273" w:rsidRDefault="00146A53" w:rsidP="00D318E1">
            <w:pPr>
              <w:spacing w:line="240" w:lineRule="exact"/>
              <w:ind w:rightChars="13" w:right="27"/>
              <w:rPr>
                <w:rFonts w:ascii="ＭＳ ゴシック" w:eastAsia="ＭＳ ゴシック" w:hAnsi="ＭＳ ゴシック"/>
                <w:color w:val="FF0000"/>
                <w:szCs w:val="21"/>
              </w:rPr>
            </w:pPr>
          </w:p>
          <w:p w14:paraId="2182E7F1" w14:textId="12AF2FD6" w:rsidR="00146A53" w:rsidRPr="00A734A0" w:rsidRDefault="00146A53"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３年前</w:t>
            </w:r>
          </w:p>
          <w:p w14:paraId="533C067C" w14:textId="77777777" w:rsidR="00146A53" w:rsidRPr="00D84273" w:rsidRDefault="00146A53" w:rsidP="00D318E1">
            <w:pPr>
              <w:spacing w:line="240" w:lineRule="exact"/>
              <w:ind w:rightChars="13" w:right="27"/>
              <w:rPr>
                <w:rFonts w:ascii="ＭＳ ゴシック" w:eastAsia="ＭＳ ゴシック" w:hAnsi="ＭＳ ゴシック"/>
                <w:color w:val="FF0000"/>
                <w:szCs w:val="21"/>
              </w:rPr>
            </w:pPr>
          </w:p>
          <w:p w14:paraId="2CAA5321" w14:textId="77777777" w:rsidR="00146A53" w:rsidRPr="00D84273" w:rsidRDefault="00146A53" w:rsidP="00D318E1">
            <w:pPr>
              <w:spacing w:line="240" w:lineRule="exact"/>
              <w:ind w:rightChars="13" w:right="27"/>
              <w:rPr>
                <w:rFonts w:ascii="ＭＳ ゴシック" w:eastAsia="ＭＳ ゴシック" w:hAnsi="ＭＳ ゴシック"/>
                <w:color w:val="FF0000"/>
                <w:szCs w:val="21"/>
              </w:rPr>
            </w:pPr>
          </w:p>
          <w:p w14:paraId="72D26BD1" w14:textId="77777777" w:rsidR="00146A53" w:rsidRPr="00D84273" w:rsidRDefault="00146A53" w:rsidP="00D318E1">
            <w:pPr>
              <w:spacing w:line="240" w:lineRule="exact"/>
              <w:ind w:rightChars="13" w:right="27"/>
              <w:rPr>
                <w:rFonts w:ascii="ＭＳ ゴシック" w:eastAsia="ＭＳ ゴシック" w:hAnsi="ＭＳ ゴシック"/>
                <w:color w:val="FF0000"/>
                <w:szCs w:val="21"/>
              </w:rPr>
            </w:pPr>
          </w:p>
          <w:p w14:paraId="69F6D07E" w14:textId="23F88302" w:rsidR="001A6F64" w:rsidRPr="00D84273" w:rsidRDefault="001A6F64" w:rsidP="00D318E1">
            <w:pPr>
              <w:spacing w:line="240" w:lineRule="exact"/>
              <w:ind w:rightChars="13" w:right="27"/>
              <w:rPr>
                <w:rFonts w:ascii="ＭＳ ゴシック" w:eastAsia="ＭＳ ゴシック" w:hAnsi="ＭＳ ゴシック"/>
                <w:color w:val="FF0000"/>
                <w:szCs w:val="21"/>
              </w:rPr>
            </w:pPr>
          </w:p>
        </w:tc>
      </w:tr>
      <w:tr w:rsidR="00965B1D" w:rsidRPr="003E08EA" w14:paraId="3F1B9BE9" w14:textId="77777777" w:rsidTr="001A6F64">
        <w:tc>
          <w:tcPr>
            <w:tcW w:w="9067" w:type="dxa"/>
          </w:tcPr>
          <w:p w14:paraId="48D194A9" w14:textId="4D3781FE" w:rsidR="00965B1D" w:rsidRPr="00A734A0" w:rsidRDefault="00EE1BE4" w:rsidP="00D318E1">
            <w:pPr>
              <w:spacing w:line="240" w:lineRule="exact"/>
              <w:ind w:rightChars="13" w:right="27"/>
              <w:rPr>
                <w:rFonts w:ascii="ＭＳ ゴシック" w:eastAsia="ＭＳ ゴシック" w:hAnsi="ＭＳ ゴシック"/>
                <w:b/>
                <w:bCs/>
                <w:color w:val="000000" w:themeColor="text1"/>
                <w:szCs w:val="21"/>
              </w:rPr>
            </w:pPr>
            <w:r w:rsidRPr="00A734A0">
              <w:rPr>
                <w:rFonts w:ascii="ＭＳ ゴシック" w:eastAsia="ＭＳ ゴシック" w:hAnsi="ＭＳ ゴシック" w:hint="eastAsia"/>
                <w:b/>
                <w:bCs/>
                <w:color w:val="000000" w:themeColor="text1"/>
                <w:szCs w:val="21"/>
              </w:rPr>
              <w:t>⑤</w:t>
            </w:r>
            <w:r w:rsidR="00965B1D" w:rsidRPr="00A734A0">
              <w:rPr>
                <w:rFonts w:ascii="ＭＳ ゴシック" w:eastAsia="ＭＳ ゴシック" w:hAnsi="ＭＳ ゴシック" w:hint="eastAsia"/>
                <w:b/>
                <w:bCs/>
                <w:color w:val="000000" w:themeColor="text1"/>
                <w:szCs w:val="21"/>
              </w:rPr>
              <w:t>品質</w:t>
            </w:r>
            <w:r w:rsidR="008D6B1C" w:rsidRPr="00A734A0">
              <w:rPr>
                <w:rFonts w:ascii="ＭＳ ゴシック" w:eastAsia="ＭＳ ゴシック" w:hAnsi="ＭＳ ゴシック" w:hint="eastAsia"/>
                <w:b/>
                <w:bCs/>
                <w:color w:val="000000" w:themeColor="text1"/>
                <w:szCs w:val="21"/>
              </w:rPr>
              <w:t>管理・</w:t>
            </w:r>
            <w:r w:rsidR="00965B1D" w:rsidRPr="00A734A0">
              <w:rPr>
                <w:rFonts w:ascii="ＭＳ ゴシック" w:eastAsia="ＭＳ ゴシック" w:hAnsi="ＭＳ ゴシック" w:hint="eastAsia"/>
                <w:b/>
                <w:bCs/>
                <w:color w:val="000000" w:themeColor="text1"/>
                <w:szCs w:val="21"/>
              </w:rPr>
              <w:t>生産管理</w:t>
            </w:r>
          </w:p>
          <w:p w14:paraId="2B40EC84" w14:textId="77777777" w:rsidR="00965B1D" w:rsidRPr="00A734A0" w:rsidRDefault="00965B1D" w:rsidP="00D318E1">
            <w:pPr>
              <w:spacing w:line="240" w:lineRule="exact"/>
              <w:ind w:rightChars="13" w:right="27"/>
              <w:rPr>
                <w:rFonts w:ascii="ＭＳ ゴシック" w:eastAsia="ＭＳ ゴシック" w:hAnsi="ＭＳ ゴシック"/>
                <w:color w:val="000000" w:themeColor="text1"/>
                <w:szCs w:val="21"/>
              </w:rPr>
            </w:pPr>
          </w:p>
          <w:p w14:paraId="74BE449D" w14:textId="58AE91D6" w:rsidR="00965B1D" w:rsidRPr="00A734A0" w:rsidRDefault="001E7763"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5-1　稚魚の調達（孵化</w:t>
            </w:r>
            <w:r w:rsidRPr="00A734A0">
              <w:rPr>
                <w:rFonts w:ascii="ＭＳ ゴシック" w:eastAsia="ＭＳ ゴシック" w:hAnsi="ＭＳ ゴシック" w:hint="eastAsia"/>
                <w:color w:val="000000" w:themeColor="text1"/>
                <w:szCs w:val="21"/>
              </w:rPr>
              <w:t>または仕入れ）の工夫、複数業者からの調達によるリスク分散はどうか</w:t>
            </w:r>
          </w:p>
          <w:p w14:paraId="5FFF72B8" w14:textId="1186E310" w:rsidR="00343008" w:rsidRPr="00A734A0" w:rsidRDefault="008863BB"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直近の</w:t>
            </w:r>
            <w:r w:rsidR="00343008" w:rsidRPr="00A734A0">
              <w:rPr>
                <w:rFonts w:ascii="ＭＳ ゴシック" w:eastAsia="ＭＳ ゴシック" w:hAnsi="ＭＳ ゴシック" w:hint="eastAsia"/>
                <w:color w:val="000000" w:themeColor="text1"/>
                <w:szCs w:val="21"/>
              </w:rPr>
              <w:t>過去３年間と今後の予定についてそれぞれ記載</w:t>
            </w:r>
            <w:r w:rsidR="004E28F8" w:rsidRPr="00A734A0">
              <w:rPr>
                <w:rFonts w:ascii="ＭＳ ゴシック" w:eastAsia="ＭＳ ゴシック" w:hAnsi="ＭＳ ゴシック" w:hint="eastAsia"/>
                <w:color w:val="000000" w:themeColor="text1"/>
                <w:szCs w:val="21"/>
              </w:rPr>
              <w:t>してください。</w:t>
            </w:r>
          </w:p>
          <w:p w14:paraId="1AFE2705" w14:textId="77777777" w:rsidR="00B54F54" w:rsidRPr="00A734A0" w:rsidRDefault="00B54F54" w:rsidP="00D318E1">
            <w:pPr>
              <w:spacing w:line="240" w:lineRule="exact"/>
              <w:ind w:rightChars="13" w:right="27"/>
              <w:rPr>
                <w:rFonts w:ascii="ＭＳ ゴシック" w:eastAsia="ＭＳ ゴシック" w:hAnsi="ＭＳ ゴシック"/>
                <w:color w:val="000000" w:themeColor="text1"/>
                <w:szCs w:val="21"/>
              </w:rPr>
            </w:pPr>
          </w:p>
          <w:p w14:paraId="49951F61" w14:textId="09BE2DB4" w:rsidR="008863BB" w:rsidRPr="00A734A0" w:rsidRDefault="00B54F5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今期</w:t>
            </w:r>
          </w:p>
          <w:p w14:paraId="20B05180" w14:textId="26093759" w:rsidR="00A96B72" w:rsidRPr="00A734A0" w:rsidRDefault="00A96B72"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・調達業者</w:t>
            </w:r>
            <w:r w:rsidRPr="00A734A0">
              <w:rPr>
                <w:rFonts w:ascii="ＭＳ ゴシック" w:eastAsia="ＭＳ ゴシック" w:hAnsi="ＭＳ ゴシック"/>
                <w:color w:val="000000" w:themeColor="text1"/>
                <w:szCs w:val="21"/>
              </w:rPr>
              <w:t>A</w:t>
            </w:r>
          </w:p>
          <w:p w14:paraId="1537C001" w14:textId="022AEE14" w:rsidR="00343008" w:rsidRPr="00A734A0" w:rsidRDefault="001E7763"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w:t>
            </w:r>
            <w:r w:rsidR="00343008" w:rsidRPr="00A734A0">
              <w:rPr>
                <w:rFonts w:ascii="ＭＳ ゴシック" w:eastAsia="ＭＳ ゴシック" w:hAnsi="ＭＳ ゴシック" w:hint="eastAsia"/>
                <w:color w:val="000000" w:themeColor="text1"/>
                <w:szCs w:val="21"/>
              </w:rPr>
              <w:t>年間池入数量</w:t>
            </w:r>
          </w:p>
          <w:p w14:paraId="2617B641" w14:textId="24E2C5F2" w:rsidR="00343008" w:rsidRPr="00A734A0" w:rsidRDefault="00343008"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・池入時期と時期毎の数量とサイズ（ｇ</w:t>
            </w:r>
            <w:r w:rsidRPr="00A734A0">
              <w:rPr>
                <w:rFonts w:ascii="ＭＳ ゴシック" w:eastAsia="ＭＳ ゴシック" w:hAnsi="ＭＳ ゴシック"/>
                <w:color w:val="000000" w:themeColor="text1"/>
                <w:szCs w:val="21"/>
              </w:rPr>
              <w:t>/匹</w:t>
            </w:r>
            <w:r w:rsidRPr="00A734A0">
              <w:rPr>
                <w:rFonts w:ascii="ＭＳ ゴシック" w:eastAsia="ＭＳ ゴシック" w:hAnsi="ＭＳ ゴシック" w:hint="eastAsia"/>
                <w:color w:val="000000" w:themeColor="text1"/>
                <w:szCs w:val="21"/>
              </w:rPr>
              <w:t>）</w:t>
            </w:r>
          </w:p>
          <w:p w14:paraId="5F9C0DB8" w14:textId="77777777" w:rsidR="002A7A02" w:rsidRPr="00A734A0" w:rsidRDefault="002A7A02" w:rsidP="00D318E1">
            <w:pPr>
              <w:spacing w:line="240" w:lineRule="exact"/>
              <w:ind w:rightChars="13" w:right="27"/>
              <w:rPr>
                <w:rFonts w:ascii="ＭＳ ゴシック" w:eastAsia="ＭＳ ゴシック" w:hAnsi="ＭＳ ゴシック"/>
                <w:color w:val="000000" w:themeColor="text1"/>
                <w:szCs w:val="21"/>
              </w:rPr>
            </w:pPr>
          </w:p>
          <w:p w14:paraId="44877BD4" w14:textId="6E13CCC7" w:rsidR="00A96B72" w:rsidRPr="00A734A0" w:rsidRDefault="00A96B72"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・調達業者</w:t>
            </w:r>
            <w:r w:rsidRPr="00A734A0">
              <w:rPr>
                <w:rFonts w:ascii="ＭＳ ゴシック" w:eastAsia="ＭＳ ゴシック" w:hAnsi="ＭＳ ゴシック"/>
                <w:color w:val="000000" w:themeColor="text1"/>
                <w:szCs w:val="21"/>
              </w:rPr>
              <w:t>B</w:t>
            </w:r>
          </w:p>
          <w:p w14:paraId="409F8065" w14:textId="76D597D7" w:rsidR="002A7A02" w:rsidRPr="00A734A0" w:rsidRDefault="002A7A02"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・年間出荷数量</w:t>
            </w:r>
          </w:p>
          <w:p w14:paraId="7CBF4A00" w14:textId="3A85D9BA" w:rsidR="002A7A02" w:rsidRPr="00A734A0" w:rsidRDefault="002A7A02"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lastRenderedPageBreak/>
              <w:t>・出荷時期と時期毎の数量とサイズ（ｇ</w:t>
            </w:r>
            <w:r w:rsidRPr="00A734A0">
              <w:rPr>
                <w:rFonts w:ascii="ＭＳ ゴシック" w:eastAsia="ＭＳ ゴシック" w:hAnsi="ＭＳ ゴシック"/>
                <w:color w:val="000000" w:themeColor="text1"/>
                <w:szCs w:val="21"/>
              </w:rPr>
              <w:t>/匹）</w:t>
            </w:r>
          </w:p>
          <w:p w14:paraId="11BB7EE2" w14:textId="77777777" w:rsidR="00343008" w:rsidRPr="00A734A0" w:rsidRDefault="00343008" w:rsidP="00D318E1">
            <w:pPr>
              <w:spacing w:line="240" w:lineRule="exact"/>
              <w:ind w:rightChars="13" w:right="27"/>
              <w:rPr>
                <w:rFonts w:ascii="ＭＳ ゴシック" w:eastAsia="ＭＳ ゴシック" w:hAnsi="ＭＳ ゴシック"/>
                <w:color w:val="000000" w:themeColor="text1"/>
                <w:szCs w:val="21"/>
              </w:rPr>
            </w:pPr>
          </w:p>
          <w:p w14:paraId="60599425" w14:textId="77777777" w:rsidR="00B54F54" w:rsidRPr="00A734A0" w:rsidRDefault="00B54F5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１年前</w:t>
            </w:r>
          </w:p>
          <w:p w14:paraId="5E408019" w14:textId="0F0A4EAC" w:rsidR="00B54F54" w:rsidRPr="00D84273" w:rsidRDefault="00B54F54" w:rsidP="007379C7">
            <w:pPr>
              <w:spacing w:line="240" w:lineRule="exact"/>
              <w:ind w:rightChars="13" w:right="27"/>
              <w:rPr>
                <w:rFonts w:ascii="ＭＳ ゴシック" w:eastAsia="ＭＳ ゴシック" w:hAnsi="ＭＳ ゴシック"/>
                <w:color w:val="FF0000"/>
                <w:szCs w:val="21"/>
              </w:rPr>
            </w:pPr>
          </w:p>
          <w:p w14:paraId="6B7F335E"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09E299C2"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55315DA6" w14:textId="77777777" w:rsidR="00B54F54" w:rsidRPr="00A734A0" w:rsidRDefault="00B54F5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２年前</w:t>
            </w:r>
          </w:p>
          <w:p w14:paraId="6D09E9AA" w14:textId="16E5054B"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30560530"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6F11C199"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173D0F82" w14:textId="77777777" w:rsidR="00B54F54" w:rsidRPr="00A734A0" w:rsidRDefault="00B54F54"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３年前</w:t>
            </w:r>
          </w:p>
          <w:p w14:paraId="4209388B" w14:textId="4DCB1C09"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76CB0A14" w14:textId="7A3DA0D2"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440FDCD9"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3092CE91"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7BAAF04D" w14:textId="77777777" w:rsidR="00B54F54" w:rsidRPr="00D84273" w:rsidRDefault="00B54F54" w:rsidP="00D318E1">
            <w:pPr>
              <w:spacing w:line="240" w:lineRule="exact"/>
              <w:ind w:rightChars="13" w:right="27"/>
              <w:rPr>
                <w:rFonts w:ascii="ＭＳ ゴシック" w:eastAsia="ＭＳ ゴシック" w:hAnsi="ＭＳ ゴシック"/>
                <w:color w:val="FF0000"/>
                <w:szCs w:val="21"/>
              </w:rPr>
            </w:pPr>
          </w:p>
          <w:p w14:paraId="1FA04929" w14:textId="336D2CBD" w:rsidR="00343008" w:rsidRPr="00A734A0" w:rsidRDefault="006021F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 xml:space="preserve">5-2　</w:t>
            </w:r>
            <w:r w:rsidRPr="00A734A0">
              <w:rPr>
                <w:rFonts w:ascii="ＭＳ ゴシック" w:eastAsia="ＭＳ ゴシック" w:hAnsi="ＭＳ ゴシック" w:hint="eastAsia"/>
                <w:color w:val="000000" w:themeColor="text1"/>
                <w:szCs w:val="21"/>
              </w:rPr>
              <w:t>エサの栄養分、風味、種類（生餌・モイスト・ドライ・ＥＰ）、褐変防止、色上げをどう工夫</w:t>
            </w:r>
          </w:p>
          <w:p w14:paraId="4BEE505C" w14:textId="45BB5FC5" w:rsidR="006021F1" w:rsidRPr="00A734A0" w:rsidRDefault="006021F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しているか</w:t>
            </w:r>
            <w:r w:rsidR="0055230B" w:rsidRPr="00A734A0">
              <w:rPr>
                <w:rFonts w:ascii="ＭＳ ゴシック" w:eastAsia="ＭＳ ゴシック" w:hAnsi="ＭＳ ゴシック" w:hint="eastAsia"/>
                <w:color w:val="000000" w:themeColor="text1"/>
                <w:szCs w:val="21"/>
              </w:rPr>
              <w:t>を説明してください。</w:t>
            </w:r>
          </w:p>
          <w:p w14:paraId="418DAC14" w14:textId="55CC1047" w:rsidR="006021F1" w:rsidRPr="00A734A0" w:rsidRDefault="006021F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・生餌及び配合飼料の過去３年間の年間使用数量</w:t>
            </w:r>
            <w:r w:rsidR="005F4B04" w:rsidRPr="00A734A0">
              <w:rPr>
                <w:rFonts w:ascii="ＭＳ ゴシック" w:eastAsia="ＭＳ ゴシック" w:hAnsi="ＭＳ ゴシック" w:hint="eastAsia"/>
                <w:color w:val="000000" w:themeColor="text1"/>
                <w:szCs w:val="21"/>
              </w:rPr>
              <w:t>（可能であれば月毎）</w:t>
            </w:r>
          </w:p>
          <w:p w14:paraId="73B926BB" w14:textId="30155AE0" w:rsidR="006021F1" w:rsidRPr="00A734A0" w:rsidRDefault="006021F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w:t>
            </w:r>
            <w:r w:rsidR="004149FB" w:rsidRPr="00A734A0">
              <w:rPr>
                <w:rFonts w:ascii="ＭＳ ゴシック" w:eastAsia="ＭＳ ゴシック" w:hAnsi="ＭＳ ゴシック" w:hint="eastAsia"/>
                <w:color w:val="000000" w:themeColor="text1"/>
                <w:szCs w:val="21"/>
              </w:rPr>
              <w:t>過去の</w:t>
            </w:r>
            <w:r w:rsidRPr="00A734A0">
              <w:rPr>
                <w:rFonts w:ascii="ＭＳ ゴシック" w:eastAsia="ＭＳ ゴシック" w:hAnsi="ＭＳ ゴシック" w:hint="eastAsia"/>
                <w:color w:val="000000" w:themeColor="text1"/>
                <w:szCs w:val="21"/>
              </w:rPr>
              <w:t>契約時期と契約数量</w:t>
            </w:r>
            <w:r w:rsidR="004149FB" w:rsidRPr="00A734A0">
              <w:rPr>
                <w:rFonts w:ascii="ＭＳ ゴシック" w:eastAsia="ＭＳ ゴシック" w:hAnsi="ＭＳ ゴシック" w:hint="eastAsia"/>
                <w:color w:val="000000" w:themeColor="text1"/>
                <w:szCs w:val="21"/>
              </w:rPr>
              <w:t>（契約予定時期）</w:t>
            </w:r>
          </w:p>
          <w:p w14:paraId="0A33569E" w14:textId="26A8B292" w:rsidR="004149FB" w:rsidRPr="00A734A0" w:rsidRDefault="004149FB"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・今後の契約予定時期と契約予定数量（契約予定数量）</w:t>
            </w:r>
          </w:p>
          <w:p w14:paraId="08F5B52F" w14:textId="605CE008" w:rsidR="004149FB" w:rsidRPr="00A734A0" w:rsidRDefault="004149FB"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・今後も安定して餌を確保できる状況か状況分析と取組を記載。</w:t>
            </w:r>
          </w:p>
          <w:p w14:paraId="7A3EBCC5" w14:textId="77777777" w:rsidR="006021F1" w:rsidRDefault="006021F1" w:rsidP="00D318E1">
            <w:pPr>
              <w:spacing w:line="240" w:lineRule="exact"/>
              <w:ind w:rightChars="13" w:right="27"/>
              <w:rPr>
                <w:rFonts w:ascii="ＭＳ ゴシック" w:eastAsia="ＭＳ ゴシック" w:hAnsi="ＭＳ ゴシック"/>
                <w:color w:val="000000" w:themeColor="text1"/>
                <w:szCs w:val="21"/>
              </w:rPr>
            </w:pPr>
          </w:p>
          <w:p w14:paraId="6A3012D5"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6F5ED24F"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40DE0D77"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7B712D0B" w14:textId="2B3E716A"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5-3</w:t>
            </w:r>
            <w:r w:rsidRPr="00A734A0">
              <w:rPr>
                <w:rFonts w:ascii="ＭＳ ゴシック" w:eastAsia="ＭＳ ゴシック" w:hAnsi="ＭＳ ゴシック" w:hint="eastAsia"/>
                <w:color w:val="000000" w:themeColor="text1"/>
                <w:szCs w:val="21"/>
              </w:rPr>
              <w:t xml:space="preserve">　生簀毎の魚数の把握・管理がなされているか（生簀毎の池入れ数量と種苗導入サイズをしめすとともに、歩留り、給餌量を考慮したうえで、生産予定数量と合致するようにすること）</w:t>
            </w:r>
            <w:r w:rsidR="0055230B" w:rsidRPr="00A734A0">
              <w:rPr>
                <w:rFonts w:ascii="ＭＳ ゴシック" w:eastAsia="ＭＳ ゴシック" w:hAnsi="ＭＳ ゴシック" w:hint="eastAsia"/>
                <w:color w:val="000000" w:themeColor="text1"/>
                <w:szCs w:val="21"/>
              </w:rPr>
              <w:t>を説明してください。</w:t>
            </w:r>
          </w:p>
          <w:p w14:paraId="12FDF947"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19CAAF7A"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360560CB" w14:textId="3F7498A4"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5-4　日常の作業記録・管理がなされているか</w:t>
            </w:r>
            <w:r w:rsidR="0055230B" w:rsidRPr="00A734A0">
              <w:rPr>
                <w:rFonts w:ascii="ＭＳ ゴシック" w:eastAsia="ＭＳ ゴシック" w:hAnsi="ＭＳ ゴシック" w:hint="eastAsia"/>
                <w:color w:val="000000" w:themeColor="text1"/>
                <w:szCs w:val="21"/>
              </w:rPr>
              <w:t>を説明してください。</w:t>
            </w:r>
          </w:p>
          <w:p w14:paraId="3A317D36" w14:textId="13D9D7F9"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・給餌量</w:t>
            </w:r>
          </w:p>
          <w:p w14:paraId="1258E61D" w14:textId="34E00AF8"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・ワクチン投与</w:t>
            </w:r>
          </w:p>
          <w:p w14:paraId="042815CE" w14:textId="72AB9A6A"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・網洗浄</w:t>
            </w:r>
          </w:p>
          <w:p w14:paraId="49938971" w14:textId="2EF0EB09"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・死魚除去</w:t>
            </w:r>
          </w:p>
          <w:p w14:paraId="1BE6698E" w14:textId="1CACF994" w:rsidR="00E2452C" w:rsidRPr="00A734A0" w:rsidRDefault="00E2452C"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・成長状況やへい死原因への分析等</w:t>
            </w:r>
          </w:p>
          <w:p w14:paraId="36832AF7" w14:textId="77777777" w:rsidR="00E2452C" w:rsidRDefault="00E2452C" w:rsidP="00D318E1">
            <w:pPr>
              <w:spacing w:line="240" w:lineRule="exact"/>
              <w:ind w:rightChars="13" w:right="27"/>
              <w:rPr>
                <w:rFonts w:ascii="ＭＳ ゴシック" w:eastAsia="ＭＳ ゴシック" w:hAnsi="ＭＳ ゴシック"/>
                <w:color w:val="000000" w:themeColor="text1"/>
                <w:szCs w:val="21"/>
              </w:rPr>
            </w:pPr>
          </w:p>
          <w:p w14:paraId="0278201F"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04EA0BA8"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4CEE2783" w14:textId="2871EB72" w:rsidR="00041551" w:rsidRPr="00A734A0" w:rsidRDefault="0004155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5-</w:t>
            </w:r>
            <w:r w:rsidR="00E2452C" w:rsidRPr="00A734A0">
              <w:rPr>
                <w:rFonts w:ascii="ＭＳ ゴシック" w:eastAsia="ＭＳ ゴシック" w:hAnsi="ＭＳ ゴシック"/>
                <w:color w:val="000000" w:themeColor="text1"/>
                <w:szCs w:val="21"/>
              </w:rPr>
              <w:t>5</w:t>
            </w:r>
            <w:r w:rsidRPr="00A734A0">
              <w:rPr>
                <w:rFonts w:ascii="ＭＳ ゴシック" w:eastAsia="ＭＳ ゴシック" w:hAnsi="ＭＳ ゴシック" w:hint="eastAsia"/>
                <w:color w:val="000000" w:themeColor="text1"/>
                <w:szCs w:val="21"/>
              </w:rPr>
              <w:t xml:space="preserve">　池入れ</w:t>
            </w:r>
            <w:r w:rsidR="00E2452C" w:rsidRPr="00A734A0">
              <w:rPr>
                <w:rFonts w:ascii="ＭＳ ゴシック" w:eastAsia="ＭＳ ゴシック" w:hAnsi="ＭＳ ゴシック" w:hint="eastAsia"/>
                <w:color w:val="000000" w:themeColor="text1"/>
                <w:szCs w:val="21"/>
              </w:rPr>
              <w:t>～</w:t>
            </w:r>
            <w:r w:rsidRPr="00A734A0">
              <w:rPr>
                <w:rFonts w:ascii="ＭＳ ゴシック" w:eastAsia="ＭＳ ゴシック" w:hAnsi="ＭＳ ゴシック" w:hint="eastAsia"/>
                <w:color w:val="000000" w:themeColor="text1"/>
                <w:szCs w:val="21"/>
              </w:rPr>
              <w:t>出荷サイズに仕上げるまでのマイルストーン</w:t>
            </w:r>
            <w:r w:rsidR="007E44F7" w:rsidRPr="00A734A0">
              <w:rPr>
                <w:rFonts w:ascii="ＭＳ ゴシック" w:eastAsia="ＭＳ ゴシック" w:hAnsi="ＭＳ ゴシック" w:hint="eastAsia"/>
                <w:color w:val="000000" w:themeColor="text1"/>
                <w:szCs w:val="21"/>
              </w:rPr>
              <w:t>（１ヶ月毎）</w:t>
            </w:r>
            <w:r w:rsidR="0055230B" w:rsidRPr="00A734A0">
              <w:rPr>
                <w:rFonts w:ascii="ＭＳ ゴシック" w:eastAsia="ＭＳ ゴシック" w:hAnsi="ＭＳ ゴシック" w:hint="eastAsia"/>
                <w:color w:val="000000" w:themeColor="text1"/>
                <w:szCs w:val="21"/>
              </w:rPr>
              <w:t>を教えてください。</w:t>
            </w:r>
          </w:p>
          <w:p w14:paraId="6CB9B0CB" w14:textId="6284964E" w:rsidR="007E44F7" w:rsidRPr="00D84273" w:rsidRDefault="00041551" w:rsidP="007379C7">
            <w:pPr>
              <w:spacing w:line="240" w:lineRule="exact"/>
              <w:ind w:rightChars="13" w:right="27"/>
              <w:rPr>
                <w:rFonts w:ascii="ＭＳ ゴシック" w:eastAsia="ＭＳ ゴシック" w:hAnsi="ＭＳ ゴシック"/>
                <w:color w:val="FF0000"/>
                <w:szCs w:val="21"/>
              </w:rPr>
            </w:pPr>
            <w:r w:rsidRPr="00D84273">
              <w:rPr>
                <w:rFonts w:ascii="ＭＳ ゴシック" w:eastAsia="ＭＳ ゴシック" w:hAnsi="ＭＳ ゴシック" w:hint="eastAsia"/>
                <w:color w:val="FF0000"/>
                <w:szCs w:val="21"/>
              </w:rPr>
              <w:t xml:space="preserve">　</w:t>
            </w:r>
          </w:p>
          <w:p w14:paraId="6D241DF4" w14:textId="77777777" w:rsidR="007E44F7" w:rsidRPr="00D84273" w:rsidRDefault="007E44F7" w:rsidP="00D318E1">
            <w:pPr>
              <w:spacing w:line="240" w:lineRule="exact"/>
              <w:ind w:rightChars="13" w:right="27"/>
              <w:rPr>
                <w:rFonts w:ascii="ＭＳ ゴシック" w:eastAsia="ＭＳ ゴシック" w:hAnsi="ＭＳ ゴシック"/>
                <w:color w:val="FF0000"/>
                <w:szCs w:val="21"/>
              </w:rPr>
            </w:pPr>
          </w:p>
          <w:p w14:paraId="3BE83ED0" w14:textId="77777777" w:rsidR="00965B1D" w:rsidRPr="00D84273" w:rsidRDefault="00965B1D" w:rsidP="00D318E1">
            <w:pPr>
              <w:spacing w:line="240" w:lineRule="exact"/>
              <w:ind w:rightChars="13" w:right="27"/>
              <w:rPr>
                <w:rFonts w:ascii="ＭＳ ゴシック" w:eastAsia="ＭＳ ゴシック" w:hAnsi="ＭＳ ゴシック"/>
                <w:color w:val="FF0000"/>
                <w:szCs w:val="21"/>
              </w:rPr>
            </w:pPr>
          </w:p>
          <w:p w14:paraId="09DC9248" w14:textId="77777777" w:rsidR="001A6F64" w:rsidRDefault="001A6F64" w:rsidP="00D318E1">
            <w:pPr>
              <w:spacing w:line="240" w:lineRule="exact"/>
              <w:ind w:rightChars="13" w:right="27"/>
              <w:rPr>
                <w:rFonts w:ascii="ＭＳ ゴシック" w:eastAsia="ＭＳ ゴシック" w:hAnsi="ＭＳ ゴシック"/>
                <w:color w:val="FF0000"/>
                <w:szCs w:val="21"/>
              </w:rPr>
            </w:pPr>
          </w:p>
          <w:p w14:paraId="09D4ADC9" w14:textId="50A097B1" w:rsidR="00052690" w:rsidRPr="00D84273" w:rsidRDefault="00052690" w:rsidP="00D318E1">
            <w:pPr>
              <w:spacing w:line="240" w:lineRule="exact"/>
              <w:ind w:rightChars="13" w:right="27"/>
              <w:rPr>
                <w:rFonts w:ascii="ＭＳ ゴシック" w:eastAsia="ＭＳ ゴシック" w:hAnsi="ＭＳ ゴシック"/>
                <w:color w:val="FF0000"/>
                <w:szCs w:val="21"/>
              </w:rPr>
            </w:pPr>
          </w:p>
        </w:tc>
      </w:tr>
      <w:tr w:rsidR="00965B1D" w:rsidRPr="003E08EA" w14:paraId="152BF736" w14:textId="77777777" w:rsidTr="001A6F64">
        <w:tc>
          <w:tcPr>
            <w:tcW w:w="9067" w:type="dxa"/>
          </w:tcPr>
          <w:p w14:paraId="213913B6" w14:textId="3791A614" w:rsidR="00965B1D" w:rsidRPr="00A734A0" w:rsidRDefault="00EE1BE4" w:rsidP="00D318E1">
            <w:pPr>
              <w:spacing w:line="240" w:lineRule="exact"/>
              <w:ind w:rightChars="13" w:right="27"/>
              <w:rPr>
                <w:rFonts w:ascii="ＭＳ ゴシック" w:eastAsia="ＭＳ ゴシック" w:hAnsi="ＭＳ ゴシック"/>
                <w:b/>
                <w:bCs/>
                <w:color w:val="000000" w:themeColor="text1"/>
                <w:szCs w:val="21"/>
              </w:rPr>
            </w:pPr>
            <w:r w:rsidRPr="00A734A0">
              <w:rPr>
                <w:rFonts w:ascii="ＭＳ ゴシック" w:eastAsia="ＭＳ ゴシック" w:hAnsi="ＭＳ ゴシック" w:hint="eastAsia"/>
                <w:b/>
                <w:bCs/>
                <w:color w:val="000000" w:themeColor="text1"/>
                <w:szCs w:val="21"/>
              </w:rPr>
              <w:lastRenderedPageBreak/>
              <w:t>⑥</w:t>
            </w:r>
            <w:r w:rsidR="00965B1D" w:rsidRPr="00A734A0">
              <w:rPr>
                <w:rFonts w:ascii="ＭＳ ゴシック" w:eastAsia="ＭＳ ゴシック" w:hAnsi="ＭＳ ゴシック" w:hint="eastAsia"/>
                <w:b/>
                <w:bCs/>
                <w:color w:val="000000" w:themeColor="text1"/>
                <w:szCs w:val="21"/>
              </w:rPr>
              <w:t>リスク管理</w:t>
            </w:r>
            <w:r w:rsidRPr="00A734A0">
              <w:rPr>
                <w:rFonts w:ascii="ＭＳ ゴシック" w:eastAsia="ＭＳ ゴシック" w:hAnsi="ＭＳ ゴシック" w:hint="eastAsia"/>
                <w:b/>
                <w:bCs/>
                <w:color w:val="000000" w:themeColor="text1"/>
                <w:szCs w:val="21"/>
              </w:rPr>
              <w:t>・</w:t>
            </w:r>
            <w:r w:rsidR="00965B1D" w:rsidRPr="00A734A0">
              <w:rPr>
                <w:rFonts w:ascii="ＭＳ ゴシック" w:eastAsia="ＭＳ ゴシック" w:hAnsi="ＭＳ ゴシック" w:hint="eastAsia"/>
                <w:b/>
                <w:bCs/>
                <w:color w:val="000000" w:themeColor="text1"/>
                <w:szCs w:val="21"/>
              </w:rPr>
              <w:t>対策</w:t>
            </w:r>
          </w:p>
          <w:p w14:paraId="25B5ED55" w14:textId="453D8546" w:rsidR="00965B1D" w:rsidRPr="00A734A0" w:rsidRDefault="00DD1EA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6-1　台風、赤潮、津波被害の工夫、対策を講じている</w:t>
            </w:r>
            <w:r w:rsidR="0055230B" w:rsidRPr="00A734A0">
              <w:rPr>
                <w:rFonts w:ascii="ＭＳ ゴシック" w:eastAsia="ＭＳ ゴシック" w:hAnsi="ＭＳ ゴシック" w:hint="eastAsia"/>
                <w:color w:val="000000" w:themeColor="text1"/>
                <w:szCs w:val="21"/>
              </w:rPr>
              <w:t>かを教えてください。</w:t>
            </w:r>
          </w:p>
          <w:p w14:paraId="49168A4F" w14:textId="77777777" w:rsidR="00DD1EA1" w:rsidRDefault="00DD1EA1" w:rsidP="00D318E1">
            <w:pPr>
              <w:spacing w:line="240" w:lineRule="exact"/>
              <w:ind w:rightChars="13" w:right="27"/>
              <w:rPr>
                <w:rFonts w:ascii="ＭＳ ゴシック" w:eastAsia="ＭＳ ゴシック" w:hAnsi="ＭＳ ゴシック"/>
                <w:color w:val="000000" w:themeColor="text1"/>
                <w:szCs w:val="21"/>
              </w:rPr>
            </w:pPr>
          </w:p>
          <w:p w14:paraId="7077A1BE"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5ED2ED3B"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6E999EC4" w14:textId="410676CA" w:rsidR="00DD1EA1" w:rsidRPr="00A734A0" w:rsidRDefault="00DD1EA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6-2　過去の病歴を管理し、その予防対策を継続的に講じているか</w:t>
            </w:r>
            <w:r w:rsidR="0055230B" w:rsidRPr="00A734A0">
              <w:rPr>
                <w:rFonts w:ascii="ＭＳ ゴシック" w:eastAsia="ＭＳ ゴシック" w:hAnsi="ＭＳ ゴシック" w:hint="eastAsia"/>
                <w:color w:val="000000" w:themeColor="text1"/>
                <w:szCs w:val="21"/>
              </w:rPr>
              <w:t>を教えてください。</w:t>
            </w:r>
          </w:p>
          <w:p w14:paraId="11922519" w14:textId="77777777" w:rsidR="00DD1EA1" w:rsidRDefault="00DD1EA1" w:rsidP="00D318E1">
            <w:pPr>
              <w:spacing w:line="240" w:lineRule="exact"/>
              <w:ind w:rightChars="13" w:right="27"/>
              <w:rPr>
                <w:rFonts w:ascii="ＭＳ ゴシック" w:eastAsia="ＭＳ ゴシック" w:hAnsi="ＭＳ ゴシック"/>
                <w:color w:val="000000" w:themeColor="text1"/>
                <w:szCs w:val="21"/>
              </w:rPr>
            </w:pPr>
          </w:p>
          <w:p w14:paraId="2C99B129" w14:textId="77777777" w:rsidR="007379C7" w:rsidRDefault="007379C7" w:rsidP="00D318E1">
            <w:pPr>
              <w:spacing w:line="240" w:lineRule="exact"/>
              <w:ind w:rightChars="13" w:right="27"/>
              <w:rPr>
                <w:rFonts w:ascii="ＭＳ ゴシック" w:eastAsia="ＭＳ ゴシック" w:hAnsi="ＭＳ ゴシック"/>
                <w:color w:val="000000" w:themeColor="text1"/>
                <w:szCs w:val="21"/>
              </w:rPr>
            </w:pPr>
          </w:p>
          <w:p w14:paraId="4AFA410D" w14:textId="77777777" w:rsidR="007379C7" w:rsidRPr="00A734A0" w:rsidRDefault="007379C7" w:rsidP="00D318E1">
            <w:pPr>
              <w:spacing w:line="240" w:lineRule="exact"/>
              <w:ind w:rightChars="13" w:right="27"/>
              <w:rPr>
                <w:rFonts w:ascii="ＭＳ ゴシック" w:eastAsia="ＭＳ ゴシック" w:hAnsi="ＭＳ ゴシック"/>
                <w:color w:val="000000" w:themeColor="text1"/>
                <w:szCs w:val="21"/>
              </w:rPr>
            </w:pPr>
          </w:p>
          <w:p w14:paraId="1CFCD7AC" w14:textId="7EC191DC" w:rsidR="00965B1D" w:rsidRPr="00A734A0" w:rsidRDefault="00DD1EA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 xml:space="preserve">6-3　</w:t>
            </w:r>
            <w:r w:rsidRPr="00A734A0">
              <w:rPr>
                <w:rFonts w:ascii="ＭＳ ゴシック" w:eastAsia="ＭＳ ゴシック" w:hAnsi="ＭＳ ゴシック" w:hint="eastAsia"/>
                <w:color w:val="000000" w:themeColor="text1"/>
                <w:szCs w:val="21"/>
              </w:rPr>
              <w:t>養殖魚へストレスを与える外部環境の変化の発生状況を把握し、対応を図ろうとしているか</w:t>
            </w:r>
          </w:p>
          <w:p w14:paraId="50F1337A" w14:textId="23585A1C" w:rsidR="00DD1EA1" w:rsidRPr="00A734A0" w:rsidRDefault="00DD1EA1"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 xml:space="preserve">　　（持続的に養殖が可能な漁場であるかとう視点で記載）</w:t>
            </w:r>
            <w:r w:rsidR="0055230B" w:rsidRPr="00A734A0">
              <w:rPr>
                <w:rFonts w:ascii="ＭＳ ゴシック" w:eastAsia="ＭＳ ゴシック" w:hAnsi="ＭＳ ゴシック" w:hint="eastAsia"/>
                <w:color w:val="000000" w:themeColor="text1"/>
                <w:szCs w:val="21"/>
              </w:rPr>
              <w:t>を教えてください。</w:t>
            </w:r>
          </w:p>
          <w:p w14:paraId="3ABD277F" w14:textId="77777777" w:rsidR="0055230B" w:rsidRPr="00A734A0" w:rsidRDefault="0055230B" w:rsidP="00D318E1">
            <w:pPr>
              <w:spacing w:line="240" w:lineRule="exact"/>
              <w:ind w:rightChars="13" w:right="27"/>
              <w:rPr>
                <w:rFonts w:ascii="ＭＳ ゴシック" w:eastAsia="ＭＳ ゴシック" w:hAnsi="ＭＳ ゴシック"/>
                <w:color w:val="000000" w:themeColor="text1"/>
                <w:szCs w:val="21"/>
              </w:rPr>
            </w:pPr>
          </w:p>
          <w:p w14:paraId="4EA3622B" w14:textId="77777777" w:rsidR="000517F3" w:rsidRPr="00D84273" w:rsidRDefault="000517F3" w:rsidP="00D318E1">
            <w:pPr>
              <w:spacing w:line="240" w:lineRule="exact"/>
              <w:ind w:rightChars="13" w:right="27"/>
              <w:rPr>
                <w:rFonts w:ascii="ＭＳ ゴシック" w:eastAsia="ＭＳ ゴシック" w:hAnsi="ＭＳ ゴシック"/>
                <w:color w:val="FF0000"/>
                <w:szCs w:val="21"/>
              </w:rPr>
            </w:pPr>
          </w:p>
          <w:p w14:paraId="2D9ED1ED" w14:textId="642E9503" w:rsidR="008D51D6" w:rsidRPr="00A734A0" w:rsidRDefault="008D51D6"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lastRenderedPageBreak/>
              <w:t>6-4　共済、積み立てプラス</w:t>
            </w:r>
            <w:r w:rsidR="00BF7A69" w:rsidRPr="00A734A0">
              <w:rPr>
                <w:rFonts w:ascii="ＭＳ ゴシック" w:eastAsia="ＭＳ ゴシック" w:hAnsi="ＭＳ ゴシック" w:hint="eastAsia"/>
                <w:color w:val="000000" w:themeColor="text1"/>
                <w:szCs w:val="21"/>
              </w:rPr>
              <w:t>等</w:t>
            </w:r>
            <w:r w:rsidRPr="00A734A0">
              <w:rPr>
                <w:rFonts w:ascii="ＭＳ ゴシック" w:eastAsia="ＭＳ ゴシック" w:hAnsi="ＭＳ ゴシック" w:hint="eastAsia"/>
                <w:color w:val="000000" w:themeColor="text1"/>
                <w:szCs w:val="21"/>
              </w:rPr>
              <w:t>に加入し、天災発生時の万が一の場合に事業継続できるよう</w:t>
            </w:r>
          </w:p>
          <w:p w14:paraId="2A37884A" w14:textId="6A1771F9" w:rsidR="008D51D6" w:rsidRPr="00A734A0" w:rsidRDefault="008D51D6" w:rsidP="00D318E1">
            <w:pPr>
              <w:tabs>
                <w:tab w:val="left" w:pos="3583"/>
              </w:tabs>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 xml:space="preserve">　　備えているか</w:t>
            </w:r>
            <w:r w:rsidR="00BF7A69" w:rsidRPr="00A734A0">
              <w:rPr>
                <w:rFonts w:ascii="ＭＳ ゴシック" w:eastAsia="ＭＳ ゴシック" w:hAnsi="ＭＳ ゴシック" w:hint="eastAsia"/>
                <w:color w:val="000000" w:themeColor="text1"/>
                <w:szCs w:val="21"/>
              </w:rPr>
              <w:t>を教えてください。</w:t>
            </w:r>
          </w:p>
          <w:p w14:paraId="7B373E9B" w14:textId="3221473B" w:rsidR="008D51D6" w:rsidRPr="00A734A0" w:rsidRDefault="008D51D6"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・加入状況</w:t>
            </w:r>
          </w:p>
          <w:p w14:paraId="6300D07E" w14:textId="77777777" w:rsidR="008D51D6" w:rsidRDefault="008D51D6" w:rsidP="00D318E1">
            <w:pPr>
              <w:spacing w:line="240" w:lineRule="exact"/>
              <w:ind w:rightChars="13" w:right="27"/>
              <w:rPr>
                <w:rFonts w:ascii="ＭＳ ゴシック" w:eastAsia="ＭＳ ゴシック" w:hAnsi="ＭＳ ゴシック"/>
                <w:color w:val="FF0000"/>
                <w:szCs w:val="21"/>
              </w:rPr>
            </w:pPr>
          </w:p>
          <w:p w14:paraId="41082DB3" w14:textId="77777777" w:rsidR="007379C7" w:rsidRDefault="007379C7" w:rsidP="00D318E1">
            <w:pPr>
              <w:spacing w:line="240" w:lineRule="exact"/>
              <w:ind w:rightChars="13" w:right="27"/>
              <w:rPr>
                <w:rFonts w:ascii="ＭＳ ゴシック" w:eastAsia="ＭＳ ゴシック" w:hAnsi="ＭＳ ゴシック"/>
                <w:color w:val="FF0000"/>
                <w:szCs w:val="21"/>
              </w:rPr>
            </w:pPr>
          </w:p>
          <w:p w14:paraId="092E1707" w14:textId="77777777" w:rsidR="007379C7" w:rsidRPr="00D84273" w:rsidRDefault="007379C7" w:rsidP="00D318E1">
            <w:pPr>
              <w:spacing w:line="240" w:lineRule="exact"/>
              <w:ind w:rightChars="13" w:right="27"/>
              <w:rPr>
                <w:rFonts w:ascii="ＭＳ ゴシック" w:eastAsia="ＭＳ ゴシック" w:hAnsi="ＭＳ ゴシック"/>
                <w:color w:val="FF0000"/>
                <w:szCs w:val="21"/>
              </w:rPr>
            </w:pPr>
          </w:p>
          <w:p w14:paraId="7A2A4743" w14:textId="77777777" w:rsidR="00BF7A69" w:rsidRPr="00A734A0" w:rsidRDefault="008D51D6" w:rsidP="00D318E1">
            <w:pPr>
              <w:spacing w:line="240" w:lineRule="exact"/>
              <w:ind w:rightChars="13" w:right="27"/>
              <w:rPr>
                <w:rFonts w:ascii="ＭＳ ゴシック" w:eastAsia="ＭＳ ゴシック" w:hAnsi="ＭＳ ゴシック"/>
                <w:color w:val="000000" w:themeColor="text1"/>
                <w:szCs w:val="21"/>
              </w:rPr>
            </w:pPr>
            <w:r w:rsidRPr="00A734A0">
              <w:rPr>
                <w:rFonts w:ascii="ＭＳ ゴシック" w:eastAsia="ＭＳ ゴシック" w:hAnsi="ＭＳ ゴシック"/>
                <w:color w:val="000000" w:themeColor="text1"/>
                <w:szCs w:val="21"/>
              </w:rPr>
              <w:t>6-5</w:t>
            </w:r>
            <w:r w:rsidRPr="00A734A0">
              <w:rPr>
                <w:rFonts w:ascii="ＭＳ ゴシック" w:eastAsia="ＭＳ ゴシック" w:hAnsi="ＭＳ ゴシック" w:hint="eastAsia"/>
                <w:color w:val="000000" w:themeColor="text1"/>
                <w:szCs w:val="21"/>
              </w:rPr>
              <w:t xml:space="preserve">　漁業共済でカバーされない損害を補てんする</w:t>
            </w:r>
            <w:r w:rsidR="00960C4B" w:rsidRPr="00A734A0">
              <w:rPr>
                <w:rFonts w:ascii="ＭＳ ゴシック" w:eastAsia="ＭＳ ゴシック" w:hAnsi="ＭＳ ゴシック" w:hint="eastAsia"/>
                <w:color w:val="000000" w:themeColor="text1"/>
                <w:szCs w:val="21"/>
              </w:rPr>
              <w:t>までの</w:t>
            </w:r>
            <w:r w:rsidRPr="00A734A0">
              <w:rPr>
                <w:rFonts w:ascii="ＭＳ ゴシック" w:eastAsia="ＭＳ ゴシック" w:hAnsi="ＭＳ ゴシック" w:hint="eastAsia"/>
                <w:color w:val="000000" w:themeColor="text1"/>
                <w:szCs w:val="21"/>
              </w:rPr>
              <w:t>別途損害保険の加入、</w:t>
            </w:r>
          </w:p>
          <w:p w14:paraId="5B7FE847" w14:textId="77777777" w:rsidR="00BF7A69" w:rsidRPr="00A734A0" w:rsidRDefault="008D51D6" w:rsidP="00D318E1">
            <w:pPr>
              <w:spacing w:line="240" w:lineRule="exact"/>
              <w:ind w:rightChars="13" w:right="27" w:firstLineChars="100" w:firstLine="200"/>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借入金の延滞等を回避する手立てをとっているか。また、その補償条件や保険金支払いの</w:t>
            </w:r>
          </w:p>
          <w:p w14:paraId="1DFBD5E7" w14:textId="207C4E27" w:rsidR="008D51D6" w:rsidRPr="00A734A0" w:rsidRDefault="008D51D6" w:rsidP="00D318E1">
            <w:pPr>
              <w:spacing w:line="240" w:lineRule="exact"/>
              <w:ind w:rightChars="13" w:right="27" w:firstLineChars="100" w:firstLine="200"/>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タイミングは事業継続の上で有効なものか</w:t>
            </w:r>
            <w:r w:rsidR="000C3FFD" w:rsidRPr="00A734A0">
              <w:rPr>
                <w:rFonts w:ascii="ＭＳ ゴシック" w:eastAsia="ＭＳ ゴシック" w:hAnsi="ＭＳ ゴシック" w:hint="eastAsia"/>
                <w:color w:val="000000" w:themeColor="text1"/>
                <w:szCs w:val="21"/>
              </w:rPr>
              <w:t>を教えてください。</w:t>
            </w:r>
          </w:p>
          <w:p w14:paraId="0F6D5F22" w14:textId="77777777" w:rsidR="009E1FE7" w:rsidRPr="00D84273" w:rsidRDefault="009E1FE7" w:rsidP="00D318E1">
            <w:pPr>
              <w:spacing w:line="240" w:lineRule="exact"/>
              <w:ind w:rightChars="13" w:right="27"/>
              <w:rPr>
                <w:rFonts w:ascii="ＭＳ ゴシック" w:eastAsia="ＭＳ ゴシック" w:hAnsi="ＭＳ ゴシック"/>
                <w:color w:val="FF0000"/>
                <w:szCs w:val="21"/>
              </w:rPr>
            </w:pPr>
          </w:p>
          <w:p w14:paraId="43110687" w14:textId="77777777" w:rsidR="009E1FE7" w:rsidRPr="00D84273" w:rsidRDefault="009E1FE7" w:rsidP="00D318E1">
            <w:pPr>
              <w:spacing w:line="240" w:lineRule="exact"/>
              <w:ind w:rightChars="13" w:right="27"/>
              <w:rPr>
                <w:rFonts w:ascii="ＭＳ ゴシック" w:eastAsia="ＭＳ ゴシック" w:hAnsi="ＭＳ ゴシック"/>
                <w:color w:val="FF0000"/>
                <w:szCs w:val="21"/>
              </w:rPr>
            </w:pPr>
          </w:p>
          <w:p w14:paraId="2AEAAF90" w14:textId="57BE7F69" w:rsidR="00965B1D" w:rsidRPr="00D84273" w:rsidRDefault="00965B1D" w:rsidP="00D318E1">
            <w:pPr>
              <w:spacing w:line="240" w:lineRule="exact"/>
              <w:ind w:rightChars="13" w:right="27"/>
              <w:rPr>
                <w:rFonts w:ascii="ＭＳ ゴシック" w:eastAsia="ＭＳ ゴシック" w:hAnsi="ＭＳ ゴシック"/>
                <w:color w:val="FF0000"/>
                <w:szCs w:val="21"/>
              </w:rPr>
            </w:pPr>
          </w:p>
          <w:p w14:paraId="422AD4C8" w14:textId="77777777" w:rsidR="001A6F64" w:rsidRPr="00D84273" w:rsidRDefault="001A6F64" w:rsidP="00D318E1">
            <w:pPr>
              <w:spacing w:line="240" w:lineRule="exact"/>
              <w:ind w:rightChars="13" w:right="27"/>
              <w:rPr>
                <w:rFonts w:ascii="ＭＳ ゴシック" w:eastAsia="ＭＳ ゴシック" w:hAnsi="ＭＳ ゴシック"/>
                <w:color w:val="FF0000"/>
                <w:szCs w:val="21"/>
              </w:rPr>
            </w:pPr>
          </w:p>
          <w:p w14:paraId="085DE522" w14:textId="77777777" w:rsidR="00965B1D" w:rsidRPr="00D84273" w:rsidRDefault="00965B1D" w:rsidP="00D318E1">
            <w:pPr>
              <w:spacing w:line="240" w:lineRule="exact"/>
              <w:ind w:rightChars="13" w:right="27"/>
              <w:rPr>
                <w:rFonts w:ascii="ＭＳ ゴシック" w:eastAsia="ＭＳ ゴシック" w:hAnsi="ＭＳ ゴシック"/>
                <w:color w:val="FF0000"/>
                <w:szCs w:val="21"/>
              </w:rPr>
            </w:pPr>
          </w:p>
        </w:tc>
      </w:tr>
    </w:tbl>
    <w:p w14:paraId="2D7FCF41" w14:textId="77777777" w:rsidR="009E1FE7" w:rsidRDefault="009E1FE7" w:rsidP="002202FE">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b/>
          <w:bCs/>
          <w:szCs w:val="21"/>
        </w:rPr>
        <w:lastRenderedPageBreak/>
        <w:br w:type="page"/>
      </w:r>
    </w:p>
    <w:p w14:paraId="0693070C" w14:textId="353D5268" w:rsidR="00AF77B0" w:rsidRDefault="009179DA" w:rsidP="004E28F0">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３</w:t>
      </w:r>
      <w:r w:rsidR="005F46D8" w:rsidRPr="00AF22E6">
        <w:rPr>
          <w:rFonts w:ascii="ＭＳ ゴシック" w:eastAsia="ＭＳ ゴシック" w:hAnsi="ＭＳ ゴシック" w:hint="eastAsia"/>
          <w:b/>
          <w:bCs/>
          <w:szCs w:val="21"/>
        </w:rPr>
        <w:t>．</w:t>
      </w:r>
      <w:r w:rsidR="00AF77B0">
        <w:rPr>
          <w:rFonts w:ascii="ＭＳ ゴシック" w:eastAsia="ＭＳ ゴシック" w:hAnsi="ＭＳ ゴシック" w:hint="eastAsia"/>
          <w:b/>
          <w:bCs/>
          <w:szCs w:val="21"/>
        </w:rPr>
        <w:t>課題と</w:t>
      </w:r>
      <w:r w:rsidR="00AF77B0" w:rsidRPr="00AF22E6">
        <w:rPr>
          <w:rFonts w:ascii="ＭＳ ゴシック" w:eastAsia="ＭＳ ゴシック" w:hAnsi="ＭＳ ゴシック" w:hint="eastAsia"/>
          <w:b/>
          <w:bCs/>
          <w:szCs w:val="21"/>
        </w:rPr>
        <w:t>マーケットイン型養殖業</w:t>
      </w:r>
      <w:r w:rsidR="00AF77B0">
        <w:rPr>
          <w:rFonts w:ascii="ＭＳ ゴシック" w:eastAsia="ＭＳ ゴシック" w:hAnsi="ＭＳ ゴシック" w:hint="eastAsia"/>
          <w:b/>
          <w:bCs/>
          <w:szCs w:val="21"/>
        </w:rPr>
        <w:t>への転換</w:t>
      </w:r>
    </w:p>
    <w:p w14:paraId="4803E291" w14:textId="4D06D680" w:rsidR="00AF77B0" w:rsidRPr="00A734A0" w:rsidRDefault="00AF77B0" w:rsidP="00AF77B0">
      <w:pPr>
        <w:spacing w:after="120" w:line="240" w:lineRule="exact"/>
        <w:ind w:left="422" w:hangingChars="200" w:hanging="422"/>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szCs w:val="21"/>
        </w:rPr>
        <w:t>３．</w:t>
      </w:r>
      <w:r w:rsidRPr="00A734A0">
        <w:rPr>
          <w:rFonts w:ascii="ＭＳ ゴシック" w:eastAsia="ＭＳ ゴシック" w:hAnsi="ＭＳ ゴシック" w:hint="eastAsia"/>
          <w:b/>
          <w:bCs/>
          <w:color w:val="000000" w:themeColor="text1"/>
          <w:szCs w:val="21"/>
        </w:rPr>
        <w:t xml:space="preserve">１　</w:t>
      </w:r>
      <w:r w:rsidR="009179DA" w:rsidRPr="00A734A0">
        <w:rPr>
          <w:rFonts w:ascii="ＭＳ ゴシック" w:eastAsia="ＭＳ ゴシック" w:hAnsi="ＭＳ ゴシック" w:hint="eastAsia"/>
          <w:b/>
          <w:bCs/>
          <w:color w:val="000000" w:themeColor="text1"/>
          <w:szCs w:val="21"/>
        </w:rPr>
        <w:t>１</w:t>
      </w:r>
      <w:r w:rsidR="0040034D" w:rsidRPr="00A734A0">
        <w:rPr>
          <w:rFonts w:ascii="ＭＳ ゴシック" w:eastAsia="ＭＳ ゴシック" w:hAnsi="ＭＳ ゴシック" w:hint="eastAsia"/>
          <w:b/>
          <w:bCs/>
          <w:color w:val="000000" w:themeColor="text1"/>
          <w:szCs w:val="21"/>
        </w:rPr>
        <w:t>．</w:t>
      </w:r>
      <w:r w:rsidRPr="00A734A0">
        <w:rPr>
          <w:rFonts w:ascii="ＭＳ ゴシック" w:eastAsia="ＭＳ ゴシック" w:hAnsi="ＭＳ ゴシック" w:hint="eastAsia"/>
          <w:b/>
          <w:bCs/>
          <w:color w:val="000000" w:themeColor="text1"/>
          <w:szCs w:val="21"/>
        </w:rPr>
        <w:t>及び</w:t>
      </w:r>
      <w:r w:rsidR="009179DA" w:rsidRPr="00A734A0">
        <w:rPr>
          <w:rFonts w:ascii="ＭＳ ゴシック" w:eastAsia="ＭＳ ゴシック" w:hAnsi="ＭＳ ゴシック" w:hint="eastAsia"/>
          <w:b/>
          <w:bCs/>
          <w:color w:val="000000" w:themeColor="text1"/>
          <w:szCs w:val="21"/>
        </w:rPr>
        <w:t>２</w:t>
      </w:r>
      <w:r w:rsidR="0040034D" w:rsidRPr="00A734A0">
        <w:rPr>
          <w:rFonts w:ascii="ＭＳ ゴシック" w:eastAsia="ＭＳ ゴシック" w:hAnsi="ＭＳ ゴシック" w:hint="eastAsia"/>
          <w:b/>
          <w:bCs/>
          <w:color w:val="000000" w:themeColor="text1"/>
          <w:szCs w:val="21"/>
        </w:rPr>
        <w:t>．</w:t>
      </w:r>
      <w:r w:rsidR="009179DA" w:rsidRPr="00A734A0">
        <w:rPr>
          <w:rFonts w:ascii="ＭＳ ゴシック" w:eastAsia="ＭＳ ゴシック" w:hAnsi="ＭＳ ゴシック" w:hint="eastAsia"/>
          <w:b/>
          <w:bCs/>
          <w:color w:val="000000" w:themeColor="text1"/>
          <w:szCs w:val="21"/>
        </w:rPr>
        <w:t>に記載した事項を踏まえ</w:t>
      </w:r>
      <w:r w:rsidRPr="00A734A0">
        <w:rPr>
          <w:rFonts w:ascii="ＭＳ ゴシック" w:eastAsia="ＭＳ ゴシック" w:hAnsi="ＭＳ ゴシック" w:hint="eastAsia"/>
          <w:b/>
          <w:bCs/>
          <w:color w:val="000000" w:themeColor="text1"/>
          <w:szCs w:val="21"/>
        </w:rPr>
        <w:t>た</w:t>
      </w:r>
      <w:r w:rsidR="00E50AE7" w:rsidRPr="00A734A0">
        <w:rPr>
          <w:rFonts w:ascii="ＭＳ ゴシック" w:eastAsia="ＭＳ ゴシック" w:hAnsi="ＭＳ ゴシック" w:hint="eastAsia"/>
          <w:b/>
          <w:bCs/>
          <w:color w:val="000000" w:themeColor="text1"/>
          <w:szCs w:val="21"/>
        </w:rPr>
        <w:t>現状の</w:t>
      </w:r>
      <w:r w:rsidRPr="00A734A0">
        <w:rPr>
          <w:rFonts w:ascii="ＭＳ ゴシック" w:eastAsia="ＭＳ ゴシック" w:hAnsi="ＭＳ ゴシック" w:hint="eastAsia"/>
          <w:b/>
          <w:bCs/>
          <w:color w:val="000000" w:themeColor="text1"/>
          <w:szCs w:val="21"/>
        </w:rPr>
        <w:t>課題を説明してください。</w:t>
      </w:r>
    </w:p>
    <w:tbl>
      <w:tblPr>
        <w:tblStyle w:val="a7"/>
        <w:tblW w:w="0" w:type="auto"/>
        <w:tblInd w:w="-5" w:type="dxa"/>
        <w:tblLook w:val="04A0" w:firstRow="1" w:lastRow="0" w:firstColumn="1" w:lastColumn="0" w:noHBand="0" w:noVBand="1"/>
      </w:tblPr>
      <w:tblGrid>
        <w:gridCol w:w="9065"/>
      </w:tblGrid>
      <w:tr w:rsidR="00AF77B0" w:rsidRPr="00E50AE7" w14:paraId="4B369A37" w14:textId="77777777" w:rsidTr="00D84273">
        <w:tc>
          <w:tcPr>
            <w:tcW w:w="9065" w:type="dxa"/>
          </w:tcPr>
          <w:p w14:paraId="0A9EA1B1" w14:textId="77777777" w:rsidR="00AF77B0" w:rsidRDefault="00AF77B0" w:rsidP="00AF77B0">
            <w:pPr>
              <w:spacing w:after="120" w:line="240" w:lineRule="exact"/>
              <w:rPr>
                <w:rFonts w:ascii="ＭＳ ゴシック" w:eastAsia="ＭＳ ゴシック" w:hAnsi="ＭＳ ゴシック"/>
                <w:b/>
                <w:bCs/>
                <w:szCs w:val="21"/>
              </w:rPr>
            </w:pPr>
          </w:p>
          <w:p w14:paraId="4110ED75" w14:textId="77777777" w:rsidR="00AF77B0" w:rsidRDefault="00AF77B0" w:rsidP="00AF77B0">
            <w:pPr>
              <w:spacing w:after="120" w:line="240" w:lineRule="exact"/>
              <w:rPr>
                <w:rFonts w:ascii="ＭＳ ゴシック" w:eastAsia="ＭＳ ゴシック" w:hAnsi="ＭＳ ゴシック"/>
                <w:b/>
                <w:bCs/>
                <w:szCs w:val="21"/>
              </w:rPr>
            </w:pPr>
          </w:p>
          <w:p w14:paraId="42C71C02" w14:textId="77777777" w:rsidR="00AF77B0" w:rsidRDefault="00AF77B0" w:rsidP="00AF77B0">
            <w:pPr>
              <w:spacing w:after="120" w:line="240" w:lineRule="exact"/>
              <w:rPr>
                <w:rFonts w:ascii="ＭＳ ゴシック" w:eastAsia="ＭＳ ゴシック" w:hAnsi="ＭＳ ゴシック"/>
                <w:b/>
                <w:bCs/>
                <w:szCs w:val="21"/>
              </w:rPr>
            </w:pPr>
          </w:p>
          <w:p w14:paraId="45C3BA22" w14:textId="77777777" w:rsidR="00AF77B0" w:rsidRDefault="00AF77B0" w:rsidP="00AF77B0">
            <w:pPr>
              <w:spacing w:after="120" w:line="240" w:lineRule="exact"/>
              <w:rPr>
                <w:rFonts w:ascii="ＭＳ ゴシック" w:eastAsia="ＭＳ ゴシック" w:hAnsi="ＭＳ ゴシック"/>
                <w:b/>
                <w:bCs/>
                <w:szCs w:val="21"/>
              </w:rPr>
            </w:pPr>
          </w:p>
          <w:p w14:paraId="17F679E3" w14:textId="77777777" w:rsidR="00AF77B0" w:rsidRDefault="00AF77B0" w:rsidP="00AF77B0">
            <w:pPr>
              <w:spacing w:after="120" w:line="240" w:lineRule="exact"/>
              <w:rPr>
                <w:rFonts w:ascii="ＭＳ ゴシック" w:eastAsia="ＭＳ ゴシック" w:hAnsi="ＭＳ ゴシック"/>
                <w:b/>
                <w:bCs/>
                <w:szCs w:val="21"/>
              </w:rPr>
            </w:pPr>
          </w:p>
          <w:p w14:paraId="3C4DF413" w14:textId="77777777" w:rsidR="00AF77B0" w:rsidRDefault="00AF77B0" w:rsidP="00AF77B0">
            <w:pPr>
              <w:spacing w:after="120" w:line="240" w:lineRule="exact"/>
              <w:rPr>
                <w:rFonts w:ascii="ＭＳ ゴシック" w:eastAsia="ＭＳ ゴシック" w:hAnsi="ＭＳ ゴシック"/>
                <w:b/>
                <w:bCs/>
                <w:szCs w:val="21"/>
              </w:rPr>
            </w:pPr>
          </w:p>
          <w:p w14:paraId="573945C6" w14:textId="77777777" w:rsidR="00AF77B0" w:rsidRDefault="00AF77B0" w:rsidP="00AF77B0">
            <w:pPr>
              <w:spacing w:after="120" w:line="240" w:lineRule="exact"/>
              <w:rPr>
                <w:rFonts w:ascii="ＭＳ ゴシック" w:eastAsia="ＭＳ ゴシック" w:hAnsi="ＭＳ ゴシック"/>
                <w:b/>
                <w:bCs/>
                <w:szCs w:val="21"/>
              </w:rPr>
            </w:pPr>
          </w:p>
        </w:tc>
      </w:tr>
    </w:tbl>
    <w:p w14:paraId="5F279A16" w14:textId="77777777" w:rsidR="00AF77B0" w:rsidRDefault="00AF77B0" w:rsidP="00D84273">
      <w:pPr>
        <w:spacing w:after="120" w:line="240" w:lineRule="exact"/>
        <w:rPr>
          <w:rFonts w:ascii="ＭＳ ゴシック" w:eastAsia="ＭＳ ゴシック" w:hAnsi="ＭＳ ゴシック"/>
          <w:b/>
          <w:bCs/>
          <w:szCs w:val="21"/>
        </w:rPr>
      </w:pPr>
    </w:p>
    <w:p w14:paraId="61766EBB" w14:textId="4C74ACD4" w:rsidR="005F46D8" w:rsidRPr="00AF22E6" w:rsidRDefault="00AF77B0" w:rsidP="00AF77B0">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３．２　</w:t>
      </w:r>
      <w:r w:rsidR="005F46D8" w:rsidRPr="00A734A0">
        <w:rPr>
          <w:rFonts w:ascii="ＭＳ ゴシック" w:eastAsia="ＭＳ ゴシック" w:hAnsi="ＭＳ ゴシック" w:hint="eastAsia"/>
          <w:b/>
          <w:bCs/>
          <w:color w:val="000000" w:themeColor="text1"/>
          <w:szCs w:val="21"/>
        </w:rPr>
        <w:t>マーケットイン型養殖業</w:t>
      </w:r>
      <w:r w:rsidR="004B4F6E" w:rsidRPr="00A734A0">
        <w:rPr>
          <w:rFonts w:ascii="ＭＳ ゴシック" w:eastAsia="ＭＳ ゴシック" w:hAnsi="ＭＳ ゴシック" w:hint="eastAsia"/>
          <w:b/>
          <w:bCs/>
          <w:color w:val="000000" w:themeColor="text1"/>
          <w:szCs w:val="21"/>
        </w:rPr>
        <w:t>への転換として、</w:t>
      </w:r>
      <w:r w:rsidR="00344281" w:rsidRPr="00A734A0">
        <w:rPr>
          <w:rFonts w:ascii="ＭＳ ゴシック" w:eastAsia="ＭＳ ゴシック" w:hAnsi="ＭＳ ゴシック" w:hint="eastAsia"/>
          <w:b/>
          <w:bCs/>
          <w:color w:val="000000" w:themeColor="text1"/>
          <w:szCs w:val="21"/>
        </w:rPr>
        <w:t>何を行うのか</w:t>
      </w:r>
      <w:r w:rsidR="00081DFF" w:rsidRPr="00A734A0">
        <w:rPr>
          <w:rFonts w:ascii="ＭＳ ゴシック" w:eastAsia="ＭＳ ゴシック" w:hAnsi="ＭＳ ゴシック" w:hint="eastAsia"/>
          <w:b/>
          <w:bCs/>
          <w:color w:val="000000" w:themeColor="text1"/>
          <w:szCs w:val="21"/>
        </w:rPr>
        <w:t>、検討していることを</w:t>
      </w:r>
      <w:r w:rsidR="000E739A" w:rsidRPr="00A734A0">
        <w:rPr>
          <w:rFonts w:ascii="ＭＳ ゴシック" w:eastAsia="ＭＳ ゴシック" w:hAnsi="ＭＳ ゴシック" w:hint="eastAsia"/>
          <w:b/>
          <w:bCs/>
          <w:color w:val="000000" w:themeColor="text1"/>
          <w:szCs w:val="21"/>
        </w:rPr>
        <w:t>記載してください。そ</w:t>
      </w:r>
      <w:r w:rsidR="000E739A">
        <w:rPr>
          <w:rFonts w:ascii="ＭＳ ゴシック" w:eastAsia="ＭＳ ゴシック" w:hAnsi="ＭＳ ゴシック" w:hint="eastAsia"/>
          <w:b/>
          <w:bCs/>
          <w:szCs w:val="21"/>
        </w:rPr>
        <w:t>の際、</w:t>
      </w:r>
      <w:r w:rsidR="005F46D8" w:rsidRPr="00AF22E6">
        <w:rPr>
          <w:rFonts w:ascii="ＭＳ ゴシック" w:eastAsia="ＭＳ ゴシック" w:hAnsi="ＭＳ ゴシック" w:hint="eastAsia"/>
          <w:b/>
          <w:bCs/>
          <w:szCs w:val="21"/>
        </w:rPr>
        <w:t>①養殖の生産から加工・流通・販売に至るまでの取組として具体的に何をしていくのか、②需要を意識してエンドユーザー（消費者、量販店、外食等）と具体的に何をしていくのかという２つの視点から記載してください。</w:t>
      </w:r>
    </w:p>
    <w:p w14:paraId="09F9AD91" w14:textId="1EEB7390" w:rsidR="0060563E" w:rsidRPr="003E08EA" w:rsidRDefault="005F46D8" w:rsidP="00D84273">
      <w:pPr>
        <w:spacing w:after="120" w:line="240" w:lineRule="exact"/>
        <w:ind w:left="422" w:hangingChars="200" w:hanging="422"/>
        <w:rPr>
          <w:rFonts w:ascii="ＭＳ ゴシック" w:eastAsia="ＭＳ ゴシック" w:hAnsi="ＭＳ ゴシック"/>
          <w:b/>
          <w:bCs/>
          <w:szCs w:val="21"/>
        </w:rPr>
      </w:pPr>
      <w:r w:rsidRPr="00AF22E6">
        <w:rPr>
          <w:rFonts w:ascii="ＭＳ ゴシック" w:eastAsia="ＭＳ ゴシック" w:hAnsi="ＭＳ ゴシック" w:hint="eastAsia"/>
          <w:b/>
          <w:bCs/>
          <w:szCs w:val="21"/>
        </w:rPr>
        <w:t xml:space="preserve">　　なお、取組を他の養殖経営体などと連携して行う場合には、その形態と連携先の名称を具体的に記載してください（別紙図示等可）。</w:t>
      </w:r>
    </w:p>
    <w:tbl>
      <w:tblPr>
        <w:tblStyle w:val="a7"/>
        <w:tblW w:w="0" w:type="auto"/>
        <w:tblLook w:val="04A0" w:firstRow="1" w:lastRow="0" w:firstColumn="1" w:lastColumn="0" w:noHBand="0" w:noVBand="1"/>
      </w:tblPr>
      <w:tblGrid>
        <w:gridCol w:w="9060"/>
      </w:tblGrid>
      <w:tr w:rsidR="00965B1D" w:rsidRPr="00756BC2" w14:paraId="27857C41" w14:textId="77777777">
        <w:tc>
          <w:tcPr>
            <w:tcW w:w="11041" w:type="dxa"/>
          </w:tcPr>
          <w:p w14:paraId="4A8452EA" w14:textId="77777777" w:rsidR="00965B1D" w:rsidRPr="00756BC2" w:rsidRDefault="00965B1D">
            <w:pPr>
              <w:spacing w:line="240" w:lineRule="exact"/>
              <w:ind w:rightChars="-473" w:right="-993"/>
              <w:rPr>
                <w:rFonts w:asciiTheme="majorEastAsia" w:eastAsiaTheme="majorEastAsia" w:hAnsiTheme="majorEastAsia"/>
                <w:szCs w:val="21"/>
              </w:rPr>
            </w:pPr>
          </w:p>
          <w:p w14:paraId="516DC089" w14:textId="77777777" w:rsidR="00965B1D" w:rsidRPr="00756BC2" w:rsidRDefault="00965B1D">
            <w:pPr>
              <w:spacing w:line="240" w:lineRule="exact"/>
              <w:ind w:rightChars="-473" w:right="-993"/>
              <w:rPr>
                <w:rFonts w:asciiTheme="majorEastAsia" w:eastAsiaTheme="majorEastAsia" w:hAnsiTheme="majorEastAsia"/>
                <w:szCs w:val="21"/>
              </w:rPr>
            </w:pPr>
          </w:p>
          <w:p w14:paraId="214B4733" w14:textId="77777777" w:rsidR="00965B1D" w:rsidRPr="00756BC2" w:rsidRDefault="00965B1D">
            <w:pPr>
              <w:spacing w:line="240" w:lineRule="exact"/>
              <w:ind w:rightChars="-473" w:right="-993"/>
              <w:rPr>
                <w:rFonts w:asciiTheme="majorEastAsia" w:eastAsiaTheme="majorEastAsia" w:hAnsiTheme="majorEastAsia"/>
                <w:szCs w:val="21"/>
              </w:rPr>
            </w:pPr>
          </w:p>
          <w:p w14:paraId="5FF72B8B" w14:textId="77777777" w:rsidR="00965B1D" w:rsidRPr="00756BC2" w:rsidRDefault="00965B1D">
            <w:pPr>
              <w:spacing w:line="240" w:lineRule="exact"/>
              <w:ind w:rightChars="-473" w:right="-993"/>
              <w:rPr>
                <w:rFonts w:asciiTheme="majorEastAsia" w:eastAsiaTheme="majorEastAsia" w:hAnsiTheme="majorEastAsia"/>
                <w:szCs w:val="21"/>
              </w:rPr>
            </w:pPr>
          </w:p>
          <w:p w14:paraId="284E604B" w14:textId="77777777" w:rsidR="00965B1D" w:rsidRPr="00756BC2" w:rsidRDefault="00965B1D">
            <w:pPr>
              <w:spacing w:line="240" w:lineRule="exact"/>
              <w:ind w:rightChars="-473" w:right="-993"/>
              <w:rPr>
                <w:rFonts w:asciiTheme="majorEastAsia" w:eastAsiaTheme="majorEastAsia" w:hAnsiTheme="majorEastAsia"/>
                <w:szCs w:val="21"/>
              </w:rPr>
            </w:pPr>
          </w:p>
          <w:p w14:paraId="61D0ED31" w14:textId="13BC3CC6" w:rsidR="00965B1D" w:rsidRDefault="00965B1D">
            <w:pPr>
              <w:spacing w:line="240" w:lineRule="exact"/>
              <w:ind w:rightChars="-473" w:right="-993"/>
              <w:rPr>
                <w:rFonts w:asciiTheme="majorEastAsia" w:eastAsiaTheme="majorEastAsia" w:hAnsiTheme="majorEastAsia"/>
                <w:szCs w:val="21"/>
              </w:rPr>
            </w:pPr>
          </w:p>
          <w:p w14:paraId="377443FC" w14:textId="77777777" w:rsidR="00CB131D" w:rsidRPr="00756BC2" w:rsidRDefault="00CB131D">
            <w:pPr>
              <w:spacing w:line="240" w:lineRule="exact"/>
              <w:ind w:rightChars="-473" w:right="-993"/>
              <w:rPr>
                <w:rFonts w:asciiTheme="majorEastAsia" w:eastAsiaTheme="majorEastAsia" w:hAnsiTheme="majorEastAsia"/>
                <w:szCs w:val="21"/>
              </w:rPr>
            </w:pPr>
          </w:p>
          <w:p w14:paraId="272869BD" w14:textId="77777777" w:rsidR="00965B1D" w:rsidRPr="00756BC2" w:rsidRDefault="00965B1D">
            <w:pPr>
              <w:spacing w:line="240" w:lineRule="exact"/>
              <w:ind w:rightChars="-473" w:right="-993"/>
              <w:rPr>
                <w:rFonts w:asciiTheme="majorEastAsia" w:eastAsiaTheme="majorEastAsia" w:hAnsiTheme="majorEastAsia"/>
                <w:szCs w:val="21"/>
              </w:rPr>
            </w:pPr>
          </w:p>
          <w:p w14:paraId="546D3194" w14:textId="42F2164B" w:rsidR="00965B1D" w:rsidRDefault="00965B1D">
            <w:pPr>
              <w:spacing w:line="240" w:lineRule="exact"/>
              <w:ind w:rightChars="-473" w:right="-993"/>
              <w:rPr>
                <w:rFonts w:asciiTheme="majorEastAsia" w:eastAsiaTheme="majorEastAsia" w:hAnsiTheme="majorEastAsia"/>
                <w:szCs w:val="21"/>
              </w:rPr>
            </w:pPr>
          </w:p>
          <w:p w14:paraId="5C4E23C5" w14:textId="77777777" w:rsidR="00CB131D" w:rsidRPr="00756BC2" w:rsidRDefault="00CB131D">
            <w:pPr>
              <w:spacing w:line="240" w:lineRule="exact"/>
              <w:ind w:rightChars="-473" w:right="-993"/>
              <w:rPr>
                <w:rFonts w:asciiTheme="majorEastAsia" w:eastAsiaTheme="majorEastAsia" w:hAnsiTheme="majorEastAsia"/>
                <w:szCs w:val="21"/>
              </w:rPr>
            </w:pPr>
          </w:p>
          <w:p w14:paraId="7C13E443" w14:textId="77777777" w:rsidR="00965B1D" w:rsidRPr="00756BC2" w:rsidRDefault="00965B1D">
            <w:pPr>
              <w:spacing w:line="240" w:lineRule="exact"/>
              <w:ind w:rightChars="-473" w:right="-993"/>
              <w:rPr>
                <w:rFonts w:asciiTheme="majorEastAsia" w:eastAsiaTheme="majorEastAsia" w:hAnsiTheme="majorEastAsia"/>
                <w:szCs w:val="21"/>
              </w:rPr>
            </w:pPr>
          </w:p>
          <w:p w14:paraId="2228D4F4" w14:textId="77777777" w:rsidR="00965B1D" w:rsidRDefault="00965B1D">
            <w:pPr>
              <w:spacing w:line="240" w:lineRule="exact"/>
              <w:ind w:rightChars="-473" w:right="-993"/>
              <w:rPr>
                <w:rFonts w:asciiTheme="majorEastAsia" w:eastAsiaTheme="majorEastAsia" w:hAnsiTheme="majorEastAsia"/>
                <w:szCs w:val="21"/>
              </w:rPr>
            </w:pPr>
          </w:p>
          <w:p w14:paraId="137E5CCD" w14:textId="77777777" w:rsidR="00D346B5" w:rsidRPr="00756BC2" w:rsidRDefault="00D346B5">
            <w:pPr>
              <w:spacing w:line="240" w:lineRule="exact"/>
              <w:ind w:rightChars="-473" w:right="-993"/>
              <w:rPr>
                <w:rFonts w:asciiTheme="majorEastAsia" w:eastAsiaTheme="majorEastAsia" w:hAnsiTheme="majorEastAsia"/>
                <w:szCs w:val="21"/>
              </w:rPr>
            </w:pPr>
          </w:p>
          <w:p w14:paraId="211BCAE3" w14:textId="77777777" w:rsidR="00965B1D" w:rsidRDefault="00965B1D">
            <w:pPr>
              <w:spacing w:line="240" w:lineRule="exact"/>
              <w:ind w:rightChars="-473" w:right="-993"/>
              <w:rPr>
                <w:rFonts w:asciiTheme="majorEastAsia" w:eastAsiaTheme="majorEastAsia" w:hAnsiTheme="majorEastAsia"/>
                <w:szCs w:val="21"/>
              </w:rPr>
            </w:pPr>
          </w:p>
          <w:p w14:paraId="71BAD4E0" w14:textId="4379576D" w:rsidR="000536BD" w:rsidRPr="00756BC2" w:rsidRDefault="000536BD">
            <w:pPr>
              <w:spacing w:line="240" w:lineRule="exact"/>
              <w:ind w:rightChars="-473" w:right="-993"/>
              <w:rPr>
                <w:rFonts w:asciiTheme="majorEastAsia" w:eastAsiaTheme="majorEastAsia" w:hAnsiTheme="majorEastAsia"/>
                <w:szCs w:val="21"/>
              </w:rPr>
            </w:pPr>
          </w:p>
        </w:tc>
      </w:tr>
    </w:tbl>
    <w:p w14:paraId="46FC8C39" w14:textId="77777777" w:rsidR="00965B1D" w:rsidRDefault="00965B1D" w:rsidP="00965B1D">
      <w:pPr>
        <w:spacing w:line="240" w:lineRule="exact"/>
        <w:ind w:rightChars="-473" w:right="-993"/>
        <w:rPr>
          <w:rFonts w:asciiTheme="majorEastAsia" w:eastAsiaTheme="majorEastAsia" w:hAnsiTheme="majorEastAsia"/>
          <w:sz w:val="16"/>
        </w:rPr>
      </w:pPr>
    </w:p>
    <w:p w14:paraId="00D61B72" w14:textId="77777777" w:rsidR="00723B9C" w:rsidRDefault="00723B9C" w:rsidP="00723B9C">
      <w:pPr>
        <w:spacing w:after="120" w:line="240" w:lineRule="exact"/>
        <w:rPr>
          <w:rFonts w:ascii="ＭＳ ゴシック" w:eastAsia="ＭＳ ゴシック" w:hAnsi="ＭＳ ゴシック"/>
          <w:b/>
          <w:bCs/>
          <w:szCs w:val="21"/>
        </w:rPr>
      </w:pPr>
    </w:p>
    <w:p w14:paraId="3D53B32D" w14:textId="6F3CDD2E" w:rsidR="00723B9C" w:rsidRPr="00A734A0" w:rsidRDefault="00723B9C" w:rsidP="00723B9C">
      <w:pPr>
        <w:spacing w:after="120" w:line="240" w:lineRule="exact"/>
        <w:ind w:left="422" w:hangingChars="200" w:hanging="422"/>
        <w:rPr>
          <w:rFonts w:ascii="ＭＳ ゴシック" w:eastAsia="ＭＳ ゴシック" w:hAnsi="ＭＳ ゴシック"/>
          <w:b/>
          <w:bCs/>
          <w:color w:val="000000" w:themeColor="text1"/>
          <w:szCs w:val="21"/>
        </w:rPr>
      </w:pPr>
      <w:r w:rsidRPr="00A734A0">
        <w:rPr>
          <w:rFonts w:ascii="ＭＳ ゴシック" w:eastAsia="ＭＳ ゴシック" w:hAnsi="ＭＳ ゴシック" w:hint="eastAsia"/>
          <w:b/>
          <w:bCs/>
          <w:color w:val="000000" w:themeColor="text1"/>
          <w:szCs w:val="21"/>
        </w:rPr>
        <w:t>３．</w:t>
      </w:r>
      <w:r w:rsidR="0054292A" w:rsidRPr="00A734A0">
        <w:rPr>
          <w:rFonts w:ascii="ＭＳ ゴシック" w:eastAsia="ＭＳ ゴシック" w:hAnsi="ＭＳ ゴシック" w:hint="eastAsia"/>
          <w:b/>
          <w:bCs/>
          <w:color w:val="000000" w:themeColor="text1"/>
          <w:szCs w:val="21"/>
        </w:rPr>
        <w:t>３</w:t>
      </w:r>
      <w:r w:rsidRPr="00A734A0">
        <w:rPr>
          <w:rFonts w:ascii="ＭＳ ゴシック" w:eastAsia="ＭＳ ゴシック" w:hAnsi="ＭＳ ゴシック" w:hint="eastAsia"/>
          <w:b/>
          <w:bCs/>
          <w:color w:val="000000" w:themeColor="text1"/>
          <w:szCs w:val="21"/>
        </w:rPr>
        <w:t xml:space="preserve">　マーケットイン型養殖業への転換</w:t>
      </w:r>
      <w:r w:rsidR="0054292A" w:rsidRPr="00A734A0">
        <w:rPr>
          <w:rFonts w:ascii="ＭＳ ゴシック" w:eastAsia="ＭＳ ゴシック" w:hAnsi="ＭＳ ゴシック" w:hint="eastAsia"/>
          <w:b/>
          <w:bCs/>
          <w:color w:val="000000" w:themeColor="text1"/>
          <w:szCs w:val="21"/>
        </w:rPr>
        <w:t>を</w:t>
      </w:r>
      <w:r w:rsidRPr="00A734A0">
        <w:rPr>
          <w:rFonts w:ascii="ＭＳ ゴシック" w:eastAsia="ＭＳ ゴシック" w:hAnsi="ＭＳ ゴシック" w:hint="eastAsia"/>
          <w:b/>
          <w:bCs/>
          <w:color w:val="000000" w:themeColor="text1"/>
          <w:szCs w:val="21"/>
        </w:rPr>
        <w:t>して、</w:t>
      </w:r>
      <w:r w:rsidR="0054292A" w:rsidRPr="00A734A0">
        <w:rPr>
          <w:rFonts w:ascii="ＭＳ ゴシック" w:eastAsia="ＭＳ ゴシック" w:hAnsi="ＭＳ ゴシック" w:hint="eastAsia"/>
          <w:b/>
          <w:bCs/>
          <w:color w:val="000000" w:themeColor="text1"/>
          <w:szCs w:val="21"/>
        </w:rPr>
        <w:t>どこに、</w:t>
      </w:r>
      <w:r w:rsidRPr="00A734A0">
        <w:rPr>
          <w:rFonts w:ascii="ＭＳ ゴシック" w:eastAsia="ＭＳ ゴシック" w:hAnsi="ＭＳ ゴシック" w:hint="eastAsia"/>
          <w:b/>
          <w:bCs/>
          <w:color w:val="000000" w:themeColor="text1"/>
          <w:szCs w:val="21"/>
        </w:rPr>
        <w:t>何を</w:t>
      </w:r>
      <w:r w:rsidR="0054292A" w:rsidRPr="00A734A0">
        <w:rPr>
          <w:rFonts w:ascii="ＭＳ ゴシック" w:eastAsia="ＭＳ ゴシック" w:hAnsi="ＭＳ ゴシック" w:hint="eastAsia"/>
          <w:b/>
          <w:bCs/>
          <w:color w:val="000000" w:themeColor="text1"/>
          <w:szCs w:val="21"/>
        </w:rPr>
        <w:t>、どのように販売するのか</w:t>
      </w:r>
      <w:r w:rsidR="00A11D37" w:rsidRPr="00A734A0">
        <w:rPr>
          <w:rFonts w:ascii="ＭＳ ゴシック" w:eastAsia="ＭＳ ゴシック" w:hAnsi="ＭＳ ゴシック" w:hint="eastAsia"/>
          <w:b/>
          <w:bCs/>
          <w:color w:val="000000" w:themeColor="text1"/>
          <w:szCs w:val="21"/>
        </w:rPr>
        <w:t>想定される</w:t>
      </w:r>
      <w:r w:rsidR="0054292A" w:rsidRPr="00A734A0">
        <w:rPr>
          <w:rFonts w:ascii="ＭＳ ゴシック" w:eastAsia="ＭＳ ゴシック" w:hAnsi="ＭＳ ゴシック" w:hint="eastAsia"/>
          <w:b/>
          <w:bCs/>
          <w:color w:val="000000" w:themeColor="text1"/>
          <w:szCs w:val="21"/>
        </w:rPr>
        <w:t>販売計画を記載してください。</w:t>
      </w:r>
    </w:p>
    <w:tbl>
      <w:tblPr>
        <w:tblStyle w:val="a7"/>
        <w:tblW w:w="0" w:type="auto"/>
        <w:tblLook w:val="04A0" w:firstRow="1" w:lastRow="0" w:firstColumn="1" w:lastColumn="0" w:noHBand="0" w:noVBand="1"/>
      </w:tblPr>
      <w:tblGrid>
        <w:gridCol w:w="9060"/>
      </w:tblGrid>
      <w:tr w:rsidR="00723B9C" w:rsidRPr="00C7680D" w14:paraId="7AC7EBF9" w14:textId="77777777" w:rsidTr="0065580C">
        <w:tc>
          <w:tcPr>
            <w:tcW w:w="11041" w:type="dxa"/>
          </w:tcPr>
          <w:p w14:paraId="4F0DA9CA" w14:textId="77777777" w:rsidR="00723B9C" w:rsidRPr="00C7680D" w:rsidRDefault="00723B9C" w:rsidP="0065580C">
            <w:pPr>
              <w:spacing w:line="240" w:lineRule="exact"/>
              <w:ind w:rightChars="-473" w:right="-993"/>
              <w:rPr>
                <w:rFonts w:asciiTheme="majorEastAsia" w:eastAsiaTheme="majorEastAsia" w:hAnsiTheme="majorEastAsia"/>
                <w:szCs w:val="21"/>
              </w:rPr>
            </w:pPr>
          </w:p>
          <w:tbl>
            <w:tblPr>
              <w:tblStyle w:val="a7"/>
              <w:tblpPr w:leftFromText="142" w:rightFromText="142" w:vertAnchor="text" w:tblpY="-129"/>
              <w:tblOverlap w:val="never"/>
              <w:tblW w:w="8834" w:type="dxa"/>
              <w:tblLook w:val="04A0" w:firstRow="1" w:lastRow="0" w:firstColumn="1" w:lastColumn="0" w:noHBand="0" w:noVBand="1"/>
            </w:tblPr>
            <w:tblGrid>
              <w:gridCol w:w="2124"/>
              <w:gridCol w:w="1558"/>
              <w:gridCol w:w="1415"/>
              <w:gridCol w:w="1416"/>
              <w:gridCol w:w="1160"/>
              <w:gridCol w:w="1161"/>
            </w:tblGrid>
            <w:tr w:rsidR="00415BA3" w:rsidRPr="00C7680D" w14:paraId="66C8025D" w14:textId="77777777" w:rsidTr="00415BA3">
              <w:tc>
                <w:tcPr>
                  <w:tcW w:w="2124" w:type="dxa"/>
                </w:tcPr>
                <w:p w14:paraId="76678F83" w14:textId="77777777"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商品</w:t>
                  </w:r>
                </w:p>
              </w:tc>
              <w:tc>
                <w:tcPr>
                  <w:tcW w:w="1558" w:type="dxa"/>
                </w:tcPr>
                <w:p w14:paraId="7DF99936" w14:textId="77777777"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単価</w:t>
                  </w:r>
                </w:p>
              </w:tc>
              <w:tc>
                <w:tcPr>
                  <w:tcW w:w="1415" w:type="dxa"/>
                </w:tcPr>
                <w:p w14:paraId="6B7799EF" w14:textId="77777777"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数量</w:t>
                  </w:r>
                </w:p>
              </w:tc>
              <w:tc>
                <w:tcPr>
                  <w:tcW w:w="1416" w:type="dxa"/>
                </w:tcPr>
                <w:p w14:paraId="665966A0" w14:textId="77777777"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販売額</w:t>
                  </w:r>
                </w:p>
              </w:tc>
              <w:tc>
                <w:tcPr>
                  <w:tcW w:w="1160" w:type="dxa"/>
                </w:tcPr>
                <w:p w14:paraId="664DA86D" w14:textId="23A33514"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販売先</w:t>
                  </w:r>
                </w:p>
              </w:tc>
              <w:tc>
                <w:tcPr>
                  <w:tcW w:w="1161" w:type="dxa"/>
                </w:tcPr>
                <w:p w14:paraId="0EC2EB42" w14:textId="642DE630" w:rsidR="00415BA3" w:rsidRPr="00A734A0" w:rsidRDefault="00415BA3" w:rsidP="00415BA3">
                  <w:pPr>
                    <w:spacing w:line="240" w:lineRule="exact"/>
                    <w:ind w:rightChars="-473" w:right="-993"/>
                    <w:rPr>
                      <w:rFonts w:ascii="ＭＳ ゴシック" w:eastAsia="ＭＳ ゴシック" w:hAnsi="ＭＳ ゴシック"/>
                      <w:color w:val="000000" w:themeColor="text1"/>
                      <w:szCs w:val="21"/>
                    </w:rPr>
                  </w:pPr>
                  <w:r w:rsidRPr="00A734A0">
                    <w:rPr>
                      <w:rFonts w:ascii="ＭＳ ゴシック" w:eastAsia="ＭＳ ゴシック" w:hAnsi="ＭＳ ゴシック" w:hint="eastAsia"/>
                      <w:color w:val="000000" w:themeColor="text1"/>
                      <w:szCs w:val="21"/>
                    </w:rPr>
                    <w:t>備考</w:t>
                  </w:r>
                </w:p>
              </w:tc>
            </w:tr>
            <w:tr w:rsidR="00415BA3" w:rsidRPr="00C7680D" w14:paraId="6A2197B1" w14:textId="77777777" w:rsidTr="00415BA3">
              <w:tc>
                <w:tcPr>
                  <w:tcW w:w="2124" w:type="dxa"/>
                </w:tcPr>
                <w:p w14:paraId="4C107691" w14:textId="4AB10AC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558" w:type="dxa"/>
                </w:tcPr>
                <w:p w14:paraId="2EA17C1B"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5" w:type="dxa"/>
                </w:tcPr>
                <w:p w14:paraId="0422F313"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6" w:type="dxa"/>
                </w:tcPr>
                <w:p w14:paraId="4BD3DC85"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0" w:type="dxa"/>
                </w:tcPr>
                <w:p w14:paraId="4C7E5824" w14:textId="1F9172A3"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1" w:type="dxa"/>
                </w:tcPr>
                <w:p w14:paraId="19BFB223" w14:textId="0FA747E8"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r>
            <w:tr w:rsidR="00415BA3" w:rsidRPr="00C7680D" w14:paraId="3601DEE0" w14:textId="77777777" w:rsidTr="00415BA3">
              <w:tc>
                <w:tcPr>
                  <w:tcW w:w="2124" w:type="dxa"/>
                </w:tcPr>
                <w:p w14:paraId="1F968AE9"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558" w:type="dxa"/>
                </w:tcPr>
                <w:p w14:paraId="6D5BC464"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5" w:type="dxa"/>
                </w:tcPr>
                <w:p w14:paraId="748A0F8F"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6" w:type="dxa"/>
                </w:tcPr>
                <w:p w14:paraId="6F83DC0E"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0" w:type="dxa"/>
                </w:tcPr>
                <w:p w14:paraId="109301CE"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1" w:type="dxa"/>
                </w:tcPr>
                <w:p w14:paraId="309DEFB6" w14:textId="49F0F9DA"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r>
            <w:tr w:rsidR="00415BA3" w:rsidRPr="00C7680D" w14:paraId="7DC59E22" w14:textId="77777777" w:rsidTr="00415BA3">
              <w:tc>
                <w:tcPr>
                  <w:tcW w:w="2124" w:type="dxa"/>
                </w:tcPr>
                <w:p w14:paraId="49CF558A"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558" w:type="dxa"/>
                </w:tcPr>
                <w:p w14:paraId="32116C0C"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5" w:type="dxa"/>
                </w:tcPr>
                <w:p w14:paraId="616AD04A"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416" w:type="dxa"/>
                </w:tcPr>
                <w:p w14:paraId="59C58F1B"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0" w:type="dxa"/>
                </w:tcPr>
                <w:p w14:paraId="54AE2B39" w14:textId="77777777"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c>
                <w:tcPr>
                  <w:tcW w:w="1161" w:type="dxa"/>
                </w:tcPr>
                <w:p w14:paraId="0B0FF20D" w14:textId="6C87F5F0" w:rsidR="00415BA3" w:rsidRPr="00C7680D" w:rsidRDefault="00415BA3" w:rsidP="00415BA3">
                  <w:pPr>
                    <w:spacing w:line="240" w:lineRule="exact"/>
                    <w:ind w:rightChars="-473" w:right="-993"/>
                    <w:rPr>
                      <w:rFonts w:ascii="ＭＳ ゴシック" w:eastAsia="ＭＳ ゴシック" w:hAnsi="ＭＳ ゴシック"/>
                      <w:color w:val="FF0000"/>
                      <w:szCs w:val="21"/>
                    </w:rPr>
                  </w:pPr>
                </w:p>
              </w:tc>
            </w:tr>
          </w:tbl>
          <w:p w14:paraId="0F0CC7B4" w14:textId="3B1F5B91" w:rsidR="00723B9C" w:rsidRPr="00C7680D" w:rsidRDefault="00FB3C4D" w:rsidP="0065580C">
            <w:pPr>
              <w:spacing w:line="240" w:lineRule="exact"/>
              <w:ind w:rightChars="-473" w:right="-993"/>
              <w:rPr>
                <w:rFonts w:asciiTheme="majorEastAsia" w:eastAsiaTheme="majorEastAsia" w:hAnsiTheme="majorEastAsia"/>
                <w:color w:val="FF0000"/>
                <w:szCs w:val="21"/>
              </w:rPr>
            </w:pPr>
            <w:r>
              <w:rPr>
                <w:rFonts w:asciiTheme="majorEastAsia" w:eastAsiaTheme="majorEastAsia" w:hAnsiTheme="majorEastAsia" w:hint="eastAsia"/>
                <w:color w:val="FF0000"/>
                <w:szCs w:val="21"/>
              </w:rPr>
              <w:t>※必要に応じて別紙も可</w:t>
            </w:r>
          </w:p>
          <w:p w14:paraId="7855FB63" w14:textId="77777777" w:rsidR="00723B9C" w:rsidRPr="00C7680D" w:rsidRDefault="00723B9C" w:rsidP="0065580C">
            <w:pPr>
              <w:spacing w:line="240" w:lineRule="exact"/>
              <w:ind w:rightChars="-473" w:right="-993"/>
              <w:rPr>
                <w:rFonts w:asciiTheme="majorEastAsia" w:eastAsiaTheme="majorEastAsia" w:hAnsiTheme="majorEastAsia"/>
                <w:szCs w:val="21"/>
              </w:rPr>
            </w:pPr>
          </w:p>
          <w:p w14:paraId="1EBB7566" w14:textId="36066C54" w:rsidR="0054292A" w:rsidRPr="00C7680D" w:rsidRDefault="0054292A" w:rsidP="0054292A">
            <w:pPr>
              <w:spacing w:line="240" w:lineRule="exact"/>
              <w:ind w:rightChars="-473" w:right="-993"/>
              <w:rPr>
                <w:rFonts w:ascii="ＭＳ ゴシック" w:eastAsia="ＭＳ ゴシック" w:hAnsi="ＭＳ ゴシック"/>
                <w:color w:val="FF0000"/>
                <w:szCs w:val="21"/>
              </w:rPr>
            </w:pPr>
          </w:p>
          <w:p w14:paraId="278FE7B2" w14:textId="77777777" w:rsidR="00723B9C" w:rsidRDefault="00723B9C" w:rsidP="0065580C">
            <w:pPr>
              <w:spacing w:line="240" w:lineRule="exact"/>
              <w:ind w:rightChars="-473" w:right="-993"/>
              <w:rPr>
                <w:rFonts w:asciiTheme="majorEastAsia" w:eastAsiaTheme="majorEastAsia" w:hAnsiTheme="majorEastAsia"/>
                <w:szCs w:val="21"/>
              </w:rPr>
            </w:pPr>
          </w:p>
          <w:p w14:paraId="6E1B1500" w14:textId="77777777" w:rsidR="004E28F0" w:rsidRDefault="004E28F0" w:rsidP="0065580C">
            <w:pPr>
              <w:spacing w:line="240" w:lineRule="exact"/>
              <w:ind w:rightChars="-473" w:right="-993"/>
              <w:rPr>
                <w:rFonts w:asciiTheme="majorEastAsia" w:eastAsiaTheme="majorEastAsia" w:hAnsiTheme="majorEastAsia"/>
                <w:szCs w:val="21"/>
              </w:rPr>
            </w:pPr>
          </w:p>
          <w:p w14:paraId="327B7D14" w14:textId="77777777" w:rsidR="00FB3C4D" w:rsidRDefault="00FB3C4D" w:rsidP="0065580C">
            <w:pPr>
              <w:spacing w:line="240" w:lineRule="exact"/>
              <w:ind w:rightChars="-473" w:right="-993"/>
              <w:rPr>
                <w:rFonts w:asciiTheme="majorEastAsia" w:eastAsiaTheme="majorEastAsia" w:hAnsiTheme="majorEastAsia"/>
                <w:szCs w:val="21"/>
              </w:rPr>
            </w:pPr>
          </w:p>
          <w:p w14:paraId="58C8B431" w14:textId="77777777" w:rsidR="00FB3C4D" w:rsidRDefault="00FB3C4D" w:rsidP="0065580C">
            <w:pPr>
              <w:spacing w:line="240" w:lineRule="exact"/>
              <w:ind w:rightChars="-473" w:right="-993"/>
              <w:rPr>
                <w:rFonts w:asciiTheme="majorEastAsia" w:eastAsiaTheme="majorEastAsia" w:hAnsiTheme="majorEastAsia"/>
                <w:szCs w:val="21"/>
              </w:rPr>
            </w:pPr>
          </w:p>
          <w:p w14:paraId="1E49111E" w14:textId="77777777" w:rsidR="00FB3C4D" w:rsidRPr="00FB3C4D" w:rsidRDefault="00FB3C4D" w:rsidP="0065580C">
            <w:pPr>
              <w:spacing w:line="240" w:lineRule="exact"/>
              <w:ind w:rightChars="-473" w:right="-993"/>
              <w:rPr>
                <w:rFonts w:asciiTheme="majorEastAsia" w:eastAsiaTheme="majorEastAsia" w:hAnsiTheme="majorEastAsia"/>
                <w:szCs w:val="21"/>
              </w:rPr>
            </w:pPr>
          </w:p>
          <w:p w14:paraId="56B86357" w14:textId="77777777" w:rsidR="00723B9C" w:rsidRPr="00C7680D" w:rsidRDefault="00723B9C" w:rsidP="0065580C">
            <w:pPr>
              <w:spacing w:line="240" w:lineRule="exact"/>
              <w:ind w:rightChars="-473" w:right="-993"/>
              <w:rPr>
                <w:rFonts w:asciiTheme="majorEastAsia" w:eastAsiaTheme="majorEastAsia" w:hAnsiTheme="majorEastAsia"/>
                <w:szCs w:val="21"/>
              </w:rPr>
            </w:pPr>
          </w:p>
        </w:tc>
      </w:tr>
    </w:tbl>
    <w:p w14:paraId="62B4BAD2" w14:textId="77777777" w:rsidR="00723B9C" w:rsidRPr="00C7680D" w:rsidRDefault="00723B9C" w:rsidP="00723B9C">
      <w:pPr>
        <w:spacing w:line="240" w:lineRule="exact"/>
        <w:ind w:rightChars="-473" w:right="-993"/>
        <w:rPr>
          <w:rFonts w:asciiTheme="majorEastAsia" w:eastAsiaTheme="majorEastAsia" w:hAnsiTheme="majorEastAsia"/>
          <w:sz w:val="16"/>
        </w:rPr>
      </w:pPr>
    </w:p>
    <w:p w14:paraId="7A9350DD" w14:textId="77777777" w:rsidR="00D9183A" w:rsidRPr="00C7680D" w:rsidRDefault="00D9183A" w:rsidP="00965B1D">
      <w:pPr>
        <w:spacing w:line="240" w:lineRule="exact"/>
        <w:ind w:rightChars="-473" w:right="-993"/>
        <w:rPr>
          <w:rFonts w:asciiTheme="majorEastAsia" w:eastAsiaTheme="majorEastAsia" w:hAnsiTheme="majorEastAsia"/>
          <w:sz w:val="16"/>
        </w:rPr>
      </w:pPr>
    </w:p>
    <w:p w14:paraId="2B14F9F7" w14:textId="49BD11C9" w:rsidR="00D9183A" w:rsidRPr="00C7680D" w:rsidRDefault="00F37F8D" w:rsidP="00D9183A">
      <w:pPr>
        <w:spacing w:after="120" w:line="240" w:lineRule="exact"/>
        <w:ind w:right="-1"/>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lastRenderedPageBreak/>
        <w:t>４</w:t>
      </w:r>
      <w:r w:rsidR="00965B1D" w:rsidRPr="00C7680D">
        <w:rPr>
          <w:rFonts w:ascii="ＭＳ ゴシック" w:eastAsia="ＭＳ ゴシック" w:hAnsi="ＭＳ ゴシック" w:hint="eastAsia"/>
          <w:b/>
          <w:bCs/>
          <w:szCs w:val="21"/>
        </w:rPr>
        <w:t>．</w:t>
      </w:r>
      <w:r w:rsidR="00D9183A" w:rsidRPr="00C7680D">
        <w:rPr>
          <w:rFonts w:ascii="ＭＳ ゴシック" w:eastAsia="ＭＳ ゴシック" w:hAnsi="ＭＳ ゴシック"/>
          <w:b/>
          <w:bCs/>
          <w:szCs w:val="21"/>
        </w:rPr>
        <w:t xml:space="preserve"> </w:t>
      </w:r>
      <w:r w:rsidR="00D9183A" w:rsidRPr="00C7680D">
        <w:rPr>
          <w:rFonts w:ascii="ＭＳ ゴシック" w:eastAsia="ＭＳ ゴシック" w:hAnsi="ＭＳ ゴシック" w:hint="eastAsia"/>
          <w:b/>
          <w:bCs/>
          <w:szCs w:val="21"/>
        </w:rPr>
        <w:t>貴経営体の体制について項目ごとに記載してください。</w:t>
      </w:r>
    </w:p>
    <w:p w14:paraId="03A3BC70" w14:textId="77777777" w:rsidR="00D9183A" w:rsidRPr="00C7680D" w:rsidRDefault="00D9183A" w:rsidP="00D9183A">
      <w:pPr>
        <w:spacing w:after="120" w:line="240" w:lineRule="exact"/>
        <w:ind w:right="-1"/>
        <w:rPr>
          <w:rFonts w:ascii="ＭＳ ゴシック" w:eastAsia="ＭＳ ゴシック" w:hAnsi="ＭＳ ゴシック"/>
          <w:szCs w:val="21"/>
        </w:rPr>
      </w:pPr>
    </w:p>
    <w:tbl>
      <w:tblPr>
        <w:tblStyle w:val="a7"/>
        <w:tblW w:w="0" w:type="auto"/>
        <w:tblLook w:val="04A0" w:firstRow="1" w:lastRow="0" w:firstColumn="1" w:lastColumn="0" w:noHBand="0" w:noVBand="1"/>
      </w:tblPr>
      <w:tblGrid>
        <w:gridCol w:w="9060"/>
      </w:tblGrid>
      <w:tr w:rsidR="00D9183A" w:rsidRPr="00C7680D" w14:paraId="4A0200DE" w14:textId="77777777">
        <w:tc>
          <w:tcPr>
            <w:tcW w:w="11041" w:type="dxa"/>
          </w:tcPr>
          <w:p w14:paraId="5EC65258" w14:textId="77777777" w:rsidR="00D9183A" w:rsidRPr="00C7680D" w:rsidRDefault="00D9183A">
            <w:pPr>
              <w:spacing w:line="240" w:lineRule="exact"/>
              <w:ind w:rightChars="-473" w:right="-99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①業務実施体制</w:t>
            </w:r>
          </w:p>
          <w:p w14:paraId="7951DD19" w14:textId="77777777" w:rsidR="00D9183A" w:rsidRPr="00C7680D" w:rsidRDefault="00D9183A">
            <w:pPr>
              <w:spacing w:line="240" w:lineRule="exact"/>
              <w:ind w:rightChars="-473" w:right="-993"/>
              <w:rPr>
                <w:rFonts w:ascii="ＭＳ ゴシック" w:eastAsia="ＭＳ ゴシック" w:hAnsi="ＭＳ ゴシック"/>
                <w:szCs w:val="21"/>
              </w:rPr>
            </w:pPr>
          </w:p>
          <w:p w14:paraId="549BEDD5" w14:textId="77777777" w:rsidR="00D9183A" w:rsidRPr="00C7680D" w:rsidRDefault="00D9183A">
            <w:pPr>
              <w:spacing w:line="240" w:lineRule="exact"/>
              <w:ind w:rightChars="-473" w:right="-993"/>
              <w:rPr>
                <w:rFonts w:ascii="ＭＳ ゴシック" w:eastAsia="ＭＳ ゴシック" w:hAnsi="ＭＳ ゴシック"/>
                <w:szCs w:val="21"/>
              </w:rPr>
            </w:pPr>
          </w:p>
          <w:p w14:paraId="7CFFF7FD" w14:textId="77777777" w:rsidR="00D9183A" w:rsidRPr="00C7680D" w:rsidRDefault="00D9183A">
            <w:pPr>
              <w:spacing w:line="240" w:lineRule="exact"/>
              <w:ind w:rightChars="-473" w:right="-993"/>
              <w:rPr>
                <w:rFonts w:ascii="ＭＳ ゴシック" w:eastAsia="ＭＳ ゴシック" w:hAnsi="ＭＳ ゴシック"/>
                <w:szCs w:val="21"/>
              </w:rPr>
            </w:pPr>
          </w:p>
          <w:p w14:paraId="02D9AF88" w14:textId="77777777" w:rsidR="00D9183A" w:rsidRPr="00C7680D" w:rsidRDefault="00D9183A">
            <w:pPr>
              <w:spacing w:line="240" w:lineRule="exact"/>
              <w:ind w:rightChars="-473" w:right="-993"/>
              <w:rPr>
                <w:rFonts w:ascii="ＭＳ ゴシック" w:eastAsia="ＭＳ ゴシック" w:hAnsi="ＭＳ ゴシック"/>
                <w:szCs w:val="21"/>
              </w:rPr>
            </w:pPr>
          </w:p>
          <w:p w14:paraId="742FA961" w14:textId="77777777" w:rsidR="00D9183A" w:rsidRPr="00C7680D" w:rsidRDefault="00D9183A">
            <w:pPr>
              <w:spacing w:line="240" w:lineRule="exact"/>
              <w:ind w:rightChars="-473" w:right="-993"/>
              <w:rPr>
                <w:rFonts w:ascii="ＭＳ ゴシック" w:eastAsia="ＭＳ ゴシック" w:hAnsi="ＭＳ ゴシック"/>
                <w:szCs w:val="21"/>
              </w:rPr>
            </w:pPr>
          </w:p>
          <w:p w14:paraId="6381D830" w14:textId="77777777" w:rsidR="00D9183A" w:rsidRPr="00C7680D" w:rsidRDefault="00D9183A">
            <w:pPr>
              <w:spacing w:line="240" w:lineRule="exact"/>
              <w:ind w:rightChars="-473" w:right="-993"/>
              <w:rPr>
                <w:rFonts w:ascii="ＭＳ ゴシック" w:eastAsia="ＭＳ ゴシック" w:hAnsi="ＭＳ ゴシック"/>
                <w:szCs w:val="21"/>
              </w:rPr>
            </w:pPr>
          </w:p>
          <w:p w14:paraId="074F9437" w14:textId="77777777" w:rsidR="00D9183A" w:rsidRPr="00C7680D" w:rsidRDefault="00D9183A">
            <w:pPr>
              <w:spacing w:line="240" w:lineRule="exact"/>
              <w:ind w:rightChars="-473" w:right="-993"/>
              <w:rPr>
                <w:rFonts w:ascii="ＭＳ ゴシック" w:eastAsia="ＭＳ ゴシック" w:hAnsi="ＭＳ ゴシック"/>
                <w:szCs w:val="21"/>
              </w:rPr>
            </w:pPr>
          </w:p>
          <w:p w14:paraId="12F5AF3E" w14:textId="77777777" w:rsidR="00D9183A" w:rsidRPr="00C7680D" w:rsidRDefault="00D9183A">
            <w:pPr>
              <w:spacing w:line="240" w:lineRule="exact"/>
              <w:ind w:rightChars="-473" w:right="-993"/>
              <w:rPr>
                <w:rFonts w:ascii="ＭＳ ゴシック" w:eastAsia="ＭＳ ゴシック" w:hAnsi="ＭＳ ゴシック"/>
                <w:szCs w:val="21"/>
              </w:rPr>
            </w:pPr>
          </w:p>
          <w:p w14:paraId="765085E8" w14:textId="77777777" w:rsidR="00D9183A" w:rsidRPr="00C7680D" w:rsidRDefault="00D9183A">
            <w:pPr>
              <w:spacing w:line="240" w:lineRule="exact"/>
              <w:ind w:rightChars="-473" w:right="-993"/>
              <w:rPr>
                <w:rFonts w:ascii="ＭＳ ゴシック" w:eastAsia="ＭＳ ゴシック" w:hAnsi="ＭＳ ゴシック"/>
                <w:szCs w:val="21"/>
              </w:rPr>
            </w:pPr>
          </w:p>
          <w:p w14:paraId="0A2E11D1" w14:textId="77777777" w:rsidR="00D9183A" w:rsidRPr="00C7680D" w:rsidRDefault="00D9183A">
            <w:pPr>
              <w:spacing w:line="240" w:lineRule="exact"/>
              <w:ind w:rightChars="-473" w:right="-993"/>
              <w:rPr>
                <w:rFonts w:ascii="ＭＳ ゴシック" w:eastAsia="ＭＳ ゴシック" w:hAnsi="ＭＳ ゴシック"/>
                <w:szCs w:val="21"/>
              </w:rPr>
            </w:pPr>
          </w:p>
          <w:p w14:paraId="246E2E35" w14:textId="77777777" w:rsidR="00D9183A" w:rsidRPr="00C7680D" w:rsidRDefault="00D9183A">
            <w:pPr>
              <w:spacing w:line="240" w:lineRule="exact"/>
              <w:ind w:rightChars="-473" w:right="-993"/>
              <w:rPr>
                <w:rFonts w:ascii="ＭＳ ゴシック" w:eastAsia="ＭＳ ゴシック" w:hAnsi="ＭＳ ゴシック"/>
                <w:szCs w:val="21"/>
              </w:rPr>
            </w:pPr>
          </w:p>
          <w:p w14:paraId="31EF7255" w14:textId="77777777" w:rsidR="00D9183A" w:rsidRPr="00C7680D" w:rsidRDefault="00D9183A">
            <w:pPr>
              <w:spacing w:line="240" w:lineRule="exact"/>
              <w:ind w:rightChars="-473" w:right="-993"/>
              <w:rPr>
                <w:rFonts w:ascii="ＭＳ ゴシック" w:eastAsia="ＭＳ ゴシック" w:hAnsi="ＭＳ ゴシック"/>
                <w:szCs w:val="21"/>
              </w:rPr>
            </w:pPr>
          </w:p>
        </w:tc>
      </w:tr>
      <w:tr w:rsidR="00D9183A" w:rsidRPr="00C7680D" w14:paraId="00644FC4" w14:textId="77777777">
        <w:tc>
          <w:tcPr>
            <w:tcW w:w="11041" w:type="dxa"/>
          </w:tcPr>
          <w:p w14:paraId="49E82442" w14:textId="77777777" w:rsidR="00D9183A" w:rsidRPr="00C7680D" w:rsidRDefault="00D9183A">
            <w:pPr>
              <w:spacing w:line="240" w:lineRule="exact"/>
              <w:ind w:rightChars="-473" w:right="-99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②会計処理体制</w:t>
            </w:r>
          </w:p>
          <w:p w14:paraId="69C3C91F" w14:textId="77777777" w:rsidR="00D9183A" w:rsidRPr="00C7680D" w:rsidRDefault="00D9183A">
            <w:pPr>
              <w:spacing w:line="240" w:lineRule="exact"/>
              <w:ind w:rightChars="-473" w:right="-993"/>
              <w:rPr>
                <w:rFonts w:ascii="ＭＳ ゴシック" w:eastAsia="ＭＳ ゴシック" w:hAnsi="ＭＳ ゴシック"/>
                <w:szCs w:val="21"/>
              </w:rPr>
            </w:pPr>
          </w:p>
          <w:p w14:paraId="17079F9A" w14:textId="77777777" w:rsidR="00D9183A" w:rsidRPr="00C7680D" w:rsidRDefault="00D9183A">
            <w:pPr>
              <w:spacing w:line="240" w:lineRule="exact"/>
              <w:ind w:rightChars="-473" w:right="-993"/>
              <w:rPr>
                <w:rFonts w:ascii="ＭＳ ゴシック" w:eastAsia="ＭＳ ゴシック" w:hAnsi="ＭＳ ゴシック"/>
                <w:szCs w:val="21"/>
              </w:rPr>
            </w:pPr>
          </w:p>
          <w:p w14:paraId="1A829BA8" w14:textId="77777777" w:rsidR="00D9183A" w:rsidRPr="00C7680D" w:rsidRDefault="00D9183A">
            <w:pPr>
              <w:spacing w:line="240" w:lineRule="exact"/>
              <w:ind w:rightChars="-473" w:right="-993"/>
              <w:rPr>
                <w:rFonts w:ascii="ＭＳ ゴシック" w:eastAsia="ＭＳ ゴシック" w:hAnsi="ＭＳ ゴシック"/>
                <w:szCs w:val="21"/>
              </w:rPr>
            </w:pPr>
          </w:p>
          <w:p w14:paraId="1F9A452A" w14:textId="77777777" w:rsidR="00D9183A" w:rsidRPr="00C7680D" w:rsidRDefault="00D9183A">
            <w:pPr>
              <w:spacing w:line="240" w:lineRule="exact"/>
              <w:ind w:rightChars="-473" w:right="-993"/>
              <w:rPr>
                <w:rFonts w:ascii="ＭＳ ゴシック" w:eastAsia="ＭＳ ゴシック" w:hAnsi="ＭＳ ゴシック"/>
                <w:szCs w:val="21"/>
              </w:rPr>
            </w:pPr>
          </w:p>
          <w:p w14:paraId="7C5C1A85" w14:textId="77777777" w:rsidR="00D9183A" w:rsidRPr="00C7680D" w:rsidRDefault="00D9183A">
            <w:pPr>
              <w:spacing w:line="240" w:lineRule="exact"/>
              <w:ind w:rightChars="-473" w:right="-993"/>
              <w:rPr>
                <w:rFonts w:ascii="ＭＳ ゴシック" w:eastAsia="ＭＳ ゴシック" w:hAnsi="ＭＳ ゴシック"/>
                <w:szCs w:val="21"/>
              </w:rPr>
            </w:pPr>
          </w:p>
          <w:p w14:paraId="74725E58" w14:textId="77777777" w:rsidR="00D9183A" w:rsidRPr="00C7680D" w:rsidRDefault="00D9183A">
            <w:pPr>
              <w:spacing w:line="240" w:lineRule="exact"/>
              <w:ind w:rightChars="-473" w:right="-993"/>
              <w:rPr>
                <w:rFonts w:ascii="ＭＳ ゴシック" w:eastAsia="ＭＳ ゴシック" w:hAnsi="ＭＳ ゴシック"/>
                <w:szCs w:val="21"/>
              </w:rPr>
            </w:pPr>
          </w:p>
          <w:p w14:paraId="365142E0" w14:textId="77777777" w:rsidR="00D9183A" w:rsidRPr="00C7680D" w:rsidRDefault="00D9183A">
            <w:pPr>
              <w:spacing w:line="240" w:lineRule="exact"/>
              <w:ind w:rightChars="-473" w:right="-993"/>
              <w:rPr>
                <w:rFonts w:ascii="ＭＳ ゴシック" w:eastAsia="ＭＳ ゴシック" w:hAnsi="ＭＳ ゴシック"/>
                <w:szCs w:val="21"/>
              </w:rPr>
            </w:pPr>
          </w:p>
          <w:p w14:paraId="667F66C9" w14:textId="77777777" w:rsidR="00D9183A" w:rsidRPr="00C7680D" w:rsidRDefault="00D9183A">
            <w:pPr>
              <w:spacing w:line="240" w:lineRule="exact"/>
              <w:ind w:rightChars="-473" w:right="-993"/>
              <w:rPr>
                <w:rFonts w:asciiTheme="majorEastAsia" w:eastAsiaTheme="majorEastAsia" w:hAnsiTheme="majorEastAsia"/>
                <w:szCs w:val="21"/>
              </w:rPr>
            </w:pPr>
          </w:p>
          <w:p w14:paraId="40971DF0" w14:textId="77777777" w:rsidR="00D9183A" w:rsidRPr="00C7680D" w:rsidRDefault="00D9183A">
            <w:pPr>
              <w:spacing w:line="240" w:lineRule="exact"/>
              <w:ind w:rightChars="-473" w:right="-993"/>
              <w:rPr>
                <w:rFonts w:asciiTheme="majorEastAsia" w:eastAsiaTheme="majorEastAsia" w:hAnsiTheme="majorEastAsia"/>
                <w:szCs w:val="21"/>
              </w:rPr>
            </w:pPr>
          </w:p>
        </w:tc>
      </w:tr>
    </w:tbl>
    <w:p w14:paraId="05A0BC5B" w14:textId="77777777" w:rsidR="00D9183A" w:rsidRPr="00C7680D" w:rsidRDefault="00D9183A" w:rsidP="00D9183A">
      <w:pPr>
        <w:spacing w:line="240" w:lineRule="exact"/>
        <w:ind w:rightChars="-473" w:right="-993"/>
        <w:rPr>
          <w:rFonts w:asciiTheme="majorEastAsia" w:eastAsiaTheme="majorEastAsia" w:hAnsiTheme="majorEastAsia"/>
          <w:sz w:val="16"/>
        </w:rPr>
      </w:pPr>
    </w:p>
    <w:p w14:paraId="02669859" w14:textId="77777777" w:rsidR="00D9183A" w:rsidRPr="00C7680D" w:rsidRDefault="00D9183A" w:rsidP="00D9183A">
      <w:pPr>
        <w:pStyle w:val="a8"/>
        <w:numPr>
          <w:ilvl w:val="0"/>
          <w:numId w:val="1"/>
        </w:numPr>
        <w:spacing w:line="240" w:lineRule="exact"/>
        <w:ind w:leftChars="0" w:right="-1"/>
        <w:rPr>
          <w:rFonts w:ascii="ＭＳ ゴシック" w:eastAsia="ＭＳ ゴシック" w:hAnsi="ＭＳ ゴシック"/>
          <w:sz w:val="20"/>
          <w:szCs w:val="28"/>
        </w:rPr>
      </w:pPr>
      <w:r w:rsidRPr="00C7680D">
        <w:rPr>
          <w:rFonts w:ascii="ＭＳ ゴシック" w:eastAsia="ＭＳ ゴシック" w:hAnsi="ＭＳ ゴシック" w:hint="eastAsia"/>
          <w:sz w:val="20"/>
          <w:szCs w:val="28"/>
        </w:rPr>
        <w:t>本様式に記入する以外に参考となる資料を添付していただくことは可能です。</w:t>
      </w:r>
    </w:p>
    <w:p w14:paraId="34EF4508" w14:textId="77777777" w:rsidR="00D9183A" w:rsidRPr="00C7680D" w:rsidRDefault="00D9183A" w:rsidP="00D9183A">
      <w:pPr>
        <w:pStyle w:val="a8"/>
        <w:numPr>
          <w:ilvl w:val="0"/>
          <w:numId w:val="1"/>
        </w:numPr>
        <w:spacing w:line="240" w:lineRule="exact"/>
        <w:ind w:leftChars="0" w:right="-1"/>
        <w:rPr>
          <w:rFonts w:ascii="ＭＳ ゴシック" w:eastAsia="ＭＳ ゴシック" w:hAnsi="ＭＳ ゴシック"/>
        </w:rPr>
      </w:pPr>
      <w:r w:rsidRPr="00C7680D">
        <w:rPr>
          <w:rFonts w:ascii="ＭＳ ゴシック" w:eastAsia="ＭＳ ゴシック" w:hAnsi="ＭＳ ゴシック" w:hint="eastAsia"/>
          <w:sz w:val="20"/>
          <w:szCs w:val="28"/>
        </w:rPr>
        <w:t>本様式によらず独自の書式で申請することは可能です。その場合は本様式で求めた質問事項を満たしていない場合、形式要件が満たされていないとして採択不可となります。</w:t>
      </w:r>
    </w:p>
    <w:p w14:paraId="500038FB" w14:textId="77777777" w:rsidR="003E08EA" w:rsidRPr="00C7680D" w:rsidRDefault="003E08EA" w:rsidP="00D84273">
      <w:pPr>
        <w:spacing w:after="120" w:line="240" w:lineRule="exact"/>
        <w:rPr>
          <w:rFonts w:ascii="ＭＳ ゴシック" w:eastAsia="ＭＳ ゴシック" w:hAnsi="ＭＳ ゴシック"/>
          <w:b/>
          <w:bCs/>
          <w:szCs w:val="21"/>
        </w:rPr>
      </w:pPr>
    </w:p>
    <w:p w14:paraId="2646F45E" w14:textId="39D1307B" w:rsidR="0060563E" w:rsidRPr="00C7680D" w:rsidRDefault="00F37F8D" w:rsidP="00D346B5">
      <w:pPr>
        <w:spacing w:after="120" w:line="240" w:lineRule="exact"/>
        <w:ind w:left="843" w:hangingChars="400" w:hanging="84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５</w:t>
      </w:r>
      <w:r w:rsidR="0060563E" w:rsidRPr="00C7680D">
        <w:rPr>
          <w:rFonts w:ascii="ＭＳ ゴシック" w:eastAsia="ＭＳ ゴシック" w:hAnsi="ＭＳ ゴシック" w:hint="eastAsia"/>
          <w:b/>
          <w:bCs/>
          <w:szCs w:val="21"/>
        </w:rPr>
        <w:t>－</w:t>
      </w:r>
      <w:r w:rsidR="00E10934" w:rsidRPr="00C7680D">
        <w:rPr>
          <w:rFonts w:ascii="ＭＳ ゴシック" w:eastAsia="ＭＳ ゴシック" w:hAnsi="ＭＳ ゴシック" w:hint="eastAsia"/>
          <w:b/>
          <w:bCs/>
          <w:szCs w:val="21"/>
        </w:rPr>
        <w:t>１</w:t>
      </w:r>
      <w:r w:rsidR="0060563E" w:rsidRPr="00C7680D">
        <w:rPr>
          <w:rFonts w:ascii="ＭＳ ゴシック" w:eastAsia="ＭＳ ゴシック" w:hAnsi="ＭＳ ゴシック" w:hint="eastAsia"/>
          <w:b/>
          <w:bCs/>
          <w:szCs w:val="21"/>
        </w:rPr>
        <w:t>．事業性評価を依頼する予定の評価機関を記載してください。</w:t>
      </w:r>
    </w:p>
    <w:tbl>
      <w:tblPr>
        <w:tblStyle w:val="a7"/>
        <w:tblW w:w="0" w:type="auto"/>
        <w:tblLook w:val="04A0" w:firstRow="1" w:lastRow="0" w:firstColumn="1" w:lastColumn="0" w:noHBand="0" w:noVBand="1"/>
      </w:tblPr>
      <w:tblGrid>
        <w:gridCol w:w="9060"/>
      </w:tblGrid>
      <w:tr w:rsidR="0060563E" w:rsidRPr="00C7680D" w14:paraId="6AE12599" w14:textId="77777777" w:rsidTr="00D346B5">
        <w:trPr>
          <w:trHeight w:val="489"/>
        </w:trPr>
        <w:tc>
          <w:tcPr>
            <w:tcW w:w="11041" w:type="dxa"/>
            <w:vAlign w:val="center"/>
          </w:tcPr>
          <w:p w14:paraId="0B19766F" w14:textId="77777777" w:rsidR="0060563E" w:rsidRPr="00C7680D" w:rsidRDefault="0060563E">
            <w:pPr>
              <w:spacing w:line="240" w:lineRule="exact"/>
              <w:ind w:rightChars="-56" w:right="-118"/>
              <w:jc w:val="center"/>
              <w:rPr>
                <w:rFonts w:ascii="ＭＳ ゴシック" w:eastAsia="ＭＳ ゴシック" w:hAnsi="ＭＳ ゴシック"/>
                <w:b/>
                <w:bCs/>
                <w:szCs w:val="21"/>
              </w:rPr>
            </w:pPr>
          </w:p>
        </w:tc>
      </w:tr>
    </w:tbl>
    <w:p w14:paraId="5A6C59A7" w14:textId="77777777" w:rsidR="0060563E" w:rsidRPr="00C7680D" w:rsidRDefault="0060563E" w:rsidP="00965B1D">
      <w:pPr>
        <w:spacing w:line="240" w:lineRule="exact"/>
        <w:ind w:rightChars="-473" w:right="-993"/>
        <w:rPr>
          <w:rFonts w:ascii="ＭＳ ゴシック" w:eastAsia="ＭＳ ゴシック" w:hAnsi="ＭＳ ゴシック"/>
          <w:b/>
          <w:bCs/>
          <w:szCs w:val="21"/>
        </w:rPr>
      </w:pPr>
    </w:p>
    <w:p w14:paraId="56CBA046" w14:textId="77777777" w:rsidR="00D9183A" w:rsidRPr="00C7680D" w:rsidRDefault="00D9183A" w:rsidP="00965B1D">
      <w:pPr>
        <w:spacing w:line="240" w:lineRule="exact"/>
        <w:ind w:rightChars="-473" w:right="-993"/>
        <w:rPr>
          <w:rFonts w:ascii="ＭＳ ゴシック" w:eastAsia="ＭＳ ゴシック" w:hAnsi="ＭＳ ゴシック"/>
          <w:b/>
          <w:bCs/>
          <w:szCs w:val="21"/>
        </w:rPr>
      </w:pPr>
    </w:p>
    <w:p w14:paraId="09B82FAB" w14:textId="293DAEDC" w:rsidR="00C143C4" w:rsidRPr="00C7680D" w:rsidRDefault="00F37F8D" w:rsidP="00C143C4">
      <w:pPr>
        <w:spacing w:line="240" w:lineRule="exact"/>
        <w:ind w:left="843" w:rightChars="66" w:right="139" w:hangingChars="400" w:hanging="84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５</w:t>
      </w:r>
      <w:r w:rsidR="00965B1D" w:rsidRPr="00C7680D">
        <w:rPr>
          <w:rFonts w:ascii="ＭＳ ゴシック" w:eastAsia="ＭＳ ゴシック" w:hAnsi="ＭＳ ゴシック" w:hint="eastAsia"/>
          <w:b/>
          <w:bCs/>
          <w:szCs w:val="21"/>
        </w:rPr>
        <w:t>－</w:t>
      </w:r>
      <w:r w:rsidR="00E10934" w:rsidRPr="00C7680D">
        <w:rPr>
          <w:rFonts w:ascii="ＭＳ ゴシック" w:eastAsia="ＭＳ ゴシック" w:hAnsi="ＭＳ ゴシック" w:hint="eastAsia"/>
          <w:b/>
          <w:bCs/>
          <w:szCs w:val="21"/>
        </w:rPr>
        <w:t>２</w:t>
      </w:r>
      <w:r w:rsidR="00965B1D" w:rsidRPr="00C7680D">
        <w:rPr>
          <w:rFonts w:ascii="ＭＳ ゴシック" w:eastAsia="ＭＳ ゴシック" w:hAnsi="ＭＳ ゴシック" w:hint="eastAsia"/>
          <w:b/>
          <w:bCs/>
          <w:szCs w:val="21"/>
        </w:rPr>
        <w:t>．事業性評価の実施を通じて、貴経営体の強み・弱みの把握が期待出来ますが、</w:t>
      </w:r>
    </w:p>
    <w:p w14:paraId="321B7DA8" w14:textId="6C3EA291" w:rsidR="00F467B3" w:rsidRPr="00C7680D" w:rsidRDefault="00965B1D" w:rsidP="00F467B3">
      <w:pPr>
        <w:spacing w:after="120" w:line="240" w:lineRule="exact"/>
        <w:ind w:leftChars="400" w:left="840" w:rightChars="66" w:right="139"/>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この評価を受けて今後の事業に活用していく意思はありますか。</w:t>
      </w:r>
    </w:p>
    <w:tbl>
      <w:tblPr>
        <w:tblStyle w:val="a7"/>
        <w:tblW w:w="0" w:type="auto"/>
        <w:tblLook w:val="04A0" w:firstRow="1" w:lastRow="0" w:firstColumn="1" w:lastColumn="0" w:noHBand="0" w:noVBand="1"/>
      </w:tblPr>
      <w:tblGrid>
        <w:gridCol w:w="9060"/>
      </w:tblGrid>
      <w:tr w:rsidR="00965B1D" w:rsidRPr="00C7680D" w14:paraId="21796767" w14:textId="77777777" w:rsidTr="0060563E">
        <w:trPr>
          <w:trHeight w:val="481"/>
        </w:trPr>
        <w:tc>
          <w:tcPr>
            <w:tcW w:w="11041" w:type="dxa"/>
            <w:vAlign w:val="center"/>
          </w:tcPr>
          <w:p w14:paraId="53814679" w14:textId="6C3EA291" w:rsidR="00965B1D" w:rsidRPr="00C7680D" w:rsidRDefault="00965B1D" w:rsidP="005C0913">
            <w:pPr>
              <w:spacing w:line="240" w:lineRule="exact"/>
              <w:ind w:rightChars="-56" w:right="-118"/>
              <w:jc w:val="center"/>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 xml:space="preserve">・はい　</w:t>
            </w:r>
            <w:r w:rsidR="005C0913" w:rsidRPr="00C7680D">
              <w:rPr>
                <w:rFonts w:ascii="ＭＳ ゴシック" w:eastAsia="ＭＳ ゴシック" w:hAnsi="ＭＳ ゴシック" w:hint="eastAsia"/>
                <w:b/>
                <w:bCs/>
                <w:szCs w:val="21"/>
              </w:rPr>
              <w:t xml:space="preserve">　　　　</w:t>
            </w:r>
            <w:r w:rsidRPr="00C7680D">
              <w:rPr>
                <w:rFonts w:ascii="ＭＳ ゴシック" w:eastAsia="ＭＳ ゴシック" w:hAnsi="ＭＳ ゴシック" w:hint="eastAsia"/>
                <w:b/>
                <w:bCs/>
                <w:szCs w:val="21"/>
              </w:rPr>
              <w:t>・いいえ</w:t>
            </w:r>
          </w:p>
        </w:tc>
      </w:tr>
    </w:tbl>
    <w:p w14:paraId="46F1E76A" w14:textId="77777777" w:rsidR="00D9183A" w:rsidRPr="00C7680D" w:rsidRDefault="00D9183A" w:rsidP="00991CB3">
      <w:pPr>
        <w:spacing w:after="120" w:line="240" w:lineRule="exact"/>
        <w:ind w:left="843" w:rightChars="66" w:right="139" w:hangingChars="400" w:hanging="843"/>
        <w:rPr>
          <w:rFonts w:ascii="ＭＳ ゴシック" w:eastAsia="ＭＳ ゴシック" w:hAnsi="ＭＳ ゴシック"/>
          <w:b/>
          <w:bCs/>
          <w:szCs w:val="21"/>
        </w:rPr>
      </w:pPr>
    </w:p>
    <w:p w14:paraId="3CAA7171" w14:textId="3E69EF09" w:rsidR="00F467B3" w:rsidRPr="00C7680D" w:rsidRDefault="00F37F8D" w:rsidP="00991CB3">
      <w:pPr>
        <w:spacing w:after="120" w:line="240" w:lineRule="exact"/>
        <w:ind w:left="843" w:rightChars="66" w:right="139" w:hangingChars="400" w:hanging="84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５</w:t>
      </w:r>
      <w:r w:rsidR="00F467B3" w:rsidRPr="00C7680D">
        <w:rPr>
          <w:rFonts w:ascii="ＭＳ ゴシック" w:eastAsia="ＭＳ ゴシック" w:hAnsi="ＭＳ ゴシック" w:hint="eastAsia"/>
          <w:b/>
          <w:bCs/>
          <w:szCs w:val="21"/>
        </w:rPr>
        <w:t>－</w:t>
      </w:r>
      <w:r w:rsidR="00E10934" w:rsidRPr="00C7680D">
        <w:rPr>
          <w:rFonts w:ascii="ＭＳ ゴシック" w:eastAsia="ＭＳ ゴシック" w:hAnsi="ＭＳ ゴシック" w:hint="eastAsia"/>
          <w:b/>
          <w:bCs/>
          <w:szCs w:val="21"/>
        </w:rPr>
        <w:t>３</w:t>
      </w:r>
      <w:r w:rsidR="00F467B3" w:rsidRPr="00C7680D">
        <w:rPr>
          <w:rFonts w:ascii="ＭＳ ゴシック" w:eastAsia="ＭＳ ゴシック" w:hAnsi="ＭＳ ゴシック" w:hint="eastAsia"/>
          <w:b/>
          <w:bCs/>
          <w:szCs w:val="21"/>
        </w:rPr>
        <w:t>．事業性評価を活用して、金融機関からの融資を受ける予定はありますか。</w:t>
      </w:r>
    </w:p>
    <w:tbl>
      <w:tblPr>
        <w:tblStyle w:val="a7"/>
        <w:tblW w:w="0" w:type="auto"/>
        <w:tblLook w:val="04A0" w:firstRow="1" w:lastRow="0" w:firstColumn="1" w:lastColumn="0" w:noHBand="0" w:noVBand="1"/>
      </w:tblPr>
      <w:tblGrid>
        <w:gridCol w:w="9060"/>
      </w:tblGrid>
      <w:tr w:rsidR="00F467B3" w:rsidRPr="00C7680D" w14:paraId="381A9570" w14:textId="77777777">
        <w:trPr>
          <w:trHeight w:val="481"/>
        </w:trPr>
        <w:tc>
          <w:tcPr>
            <w:tcW w:w="11041" w:type="dxa"/>
            <w:vAlign w:val="center"/>
          </w:tcPr>
          <w:p w14:paraId="5800F742" w14:textId="77777777" w:rsidR="00F467B3" w:rsidRPr="00C7680D" w:rsidRDefault="00F467B3">
            <w:pPr>
              <w:spacing w:line="240" w:lineRule="exact"/>
              <w:ind w:rightChars="-56" w:right="-118"/>
              <w:jc w:val="center"/>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・はい　　　　　・いいえ</w:t>
            </w:r>
          </w:p>
        </w:tc>
      </w:tr>
    </w:tbl>
    <w:p w14:paraId="37613FEC" w14:textId="77777777" w:rsidR="00C511D5" w:rsidRPr="00C7680D" w:rsidRDefault="00C511D5" w:rsidP="00965B1D">
      <w:pPr>
        <w:spacing w:line="240" w:lineRule="exact"/>
        <w:ind w:rightChars="-473" w:right="-993"/>
        <w:rPr>
          <w:rFonts w:asciiTheme="majorEastAsia" w:eastAsiaTheme="majorEastAsia" w:hAnsiTheme="majorEastAsia"/>
          <w:szCs w:val="21"/>
        </w:rPr>
      </w:pPr>
    </w:p>
    <w:p w14:paraId="5F95145A" w14:textId="77777777" w:rsidR="00D9183A" w:rsidRPr="00C7680D" w:rsidRDefault="00D9183A" w:rsidP="00965B1D">
      <w:pPr>
        <w:spacing w:line="240" w:lineRule="exact"/>
        <w:ind w:rightChars="-473" w:right="-993"/>
        <w:rPr>
          <w:rFonts w:asciiTheme="majorEastAsia" w:eastAsiaTheme="majorEastAsia" w:hAnsiTheme="majorEastAsia"/>
          <w:szCs w:val="21"/>
        </w:rPr>
      </w:pPr>
    </w:p>
    <w:p w14:paraId="63AAFD8B" w14:textId="01040032" w:rsidR="00965B1D" w:rsidRPr="00C7680D" w:rsidRDefault="00F37F8D" w:rsidP="00965B1D">
      <w:pPr>
        <w:spacing w:line="240" w:lineRule="exact"/>
        <w:ind w:rightChars="-473" w:right="-99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５</w:t>
      </w:r>
      <w:r w:rsidR="00965B1D" w:rsidRPr="00C7680D">
        <w:rPr>
          <w:rFonts w:ascii="ＭＳ ゴシック" w:eastAsia="ＭＳ ゴシック" w:hAnsi="ＭＳ ゴシック" w:hint="eastAsia"/>
          <w:b/>
          <w:bCs/>
          <w:szCs w:val="21"/>
        </w:rPr>
        <w:t>－</w:t>
      </w:r>
      <w:r w:rsidR="002202FE" w:rsidRPr="00C7680D">
        <w:rPr>
          <w:rFonts w:ascii="ＭＳ ゴシック" w:eastAsia="ＭＳ ゴシック" w:hAnsi="ＭＳ ゴシック" w:hint="eastAsia"/>
          <w:b/>
          <w:bCs/>
          <w:szCs w:val="21"/>
        </w:rPr>
        <w:t>４</w:t>
      </w:r>
      <w:r w:rsidR="00965B1D" w:rsidRPr="00C7680D">
        <w:rPr>
          <w:rFonts w:ascii="ＭＳ ゴシック" w:eastAsia="ＭＳ ゴシック" w:hAnsi="ＭＳ ゴシック" w:hint="eastAsia"/>
          <w:b/>
          <w:bCs/>
          <w:szCs w:val="21"/>
        </w:rPr>
        <w:t>．事業性評価を踏まえて</w:t>
      </w:r>
      <w:r w:rsidR="003E08EA" w:rsidRPr="00C7680D">
        <w:rPr>
          <w:rFonts w:ascii="ＭＳ ゴシック" w:eastAsia="ＭＳ ゴシック" w:hAnsi="ＭＳ ゴシック" w:hint="eastAsia"/>
          <w:b/>
          <w:bCs/>
          <w:szCs w:val="21"/>
        </w:rPr>
        <w:t>資機材</w:t>
      </w:r>
      <w:r w:rsidR="008D6B1C" w:rsidRPr="00C7680D">
        <w:rPr>
          <w:rFonts w:ascii="ＭＳ ゴシック" w:eastAsia="ＭＳ ゴシック" w:hAnsi="ＭＳ ゴシック" w:hint="eastAsia"/>
          <w:b/>
          <w:bCs/>
          <w:szCs w:val="21"/>
        </w:rPr>
        <w:t>等</w:t>
      </w:r>
      <w:r w:rsidR="003E08EA" w:rsidRPr="00C7680D">
        <w:rPr>
          <w:rFonts w:ascii="ＭＳ ゴシック" w:eastAsia="ＭＳ ゴシック" w:hAnsi="ＭＳ ゴシック" w:hint="eastAsia"/>
          <w:b/>
          <w:bCs/>
          <w:szCs w:val="21"/>
        </w:rPr>
        <w:t>を導入して</w:t>
      </w:r>
      <w:r w:rsidR="00965B1D" w:rsidRPr="00C7680D">
        <w:rPr>
          <w:rFonts w:ascii="ＭＳ ゴシック" w:eastAsia="ＭＳ ゴシック" w:hAnsi="ＭＳ ゴシック" w:hint="eastAsia"/>
          <w:b/>
          <w:bCs/>
          <w:szCs w:val="21"/>
        </w:rPr>
        <w:t>実施する実証事業を行うことを希望しますか。</w:t>
      </w:r>
    </w:p>
    <w:p w14:paraId="31CDA619" w14:textId="001A7A09" w:rsidR="00965B1D" w:rsidRPr="00C7680D" w:rsidRDefault="00965B1D" w:rsidP="00D346B5">
      <w:pPr>
        <w:spacing w:after="120" w:line="240" w:lineRule="exact"/>
        <w:ind w:rightChars="-473" w:right="-993" w:firstLineChars="400" w:firstLine="843"/>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又は事業性評価の実施のみを希望しますか。</w:t>
      </w:r>
    </w:p>
    <w:tbl>
      <w:tblPr>
        <w:tblStyle w:val="a7"/>
        <w:tblW w:w="0" w:type="auto"/>
        <w:tblLook w:val="04A0" w:firstRow="1" w:lastRow="0" w:firstColumn="1" w:lastColumn="0" w:noHBand="0" w:noVBand="1"/>
      </w:tblPr>
      <w:tblGrid>
        <w:gridCol w:w="9060"/>
      </w:tblGrid>
      <w:tr w:rsidR="00965B1D" w14:paraId="2C5459DC" w14:textId="77777777" w:rsidTr="0060563E">
        <w:trPr>
          <w:trHeight w:val="541"/>
        </w:trPr>
        <w:tc>
          <w:tcPr>
            <w:tcW w:w="11041" w:type="dxa"/>
            <w:vAlign w:val="center"/>
          </w:tcPr>
          <w:p w14:paraId="3969D670"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C7680D">
              <w:rPr>
                <w:rFonts w:ascii="ＭＳ ゴシック" w:eastAsia="ＭＳ ゴシック" w:hAnsi="ＭＳ ゴシック" w:hint="eastAsia"/>
                <w:b/>
                <w:bCs/>
                <w:szCs w:val="21"/>
              </w:rPr>
              <w:t>・実証事業も希望する</w:t>
            </w:r>
            <w:r w:rsidR="005C0913" w:rsidRPr="00C7680D">
              <w:rPr>
                <w:rFonts w:ascii="ＭＳ ゴシック" w:eastAsia="ＭＳ ゴシック" w:hAnsi="ＭＳ ゴシック" w:hint="eastAsia"/>
                <w:b/>
                <w:bCs/>
                <w:szCs w:val="21"/>
              </w:rPr>
              <w:t xml:space="preserve">　　　　　</w:t>
            </w:r>
            <w:r w:rsidRPr="00C7680D">
              <w:rPr>
                <w:rFonts w:ascii="ＭＳ ゴシック" w:eastAsia="ＭＳ ゴシック" w:hAnsi="ＭＳ ゴシック" w:hint="eastAsia"/>
                <w:b/>
                <w:bCs/>
                <w:szCs w:val="21"/>
              </w:rPr>
              <w:t>・事業性評価のみを希望する</w:t>
            </w:r>
          </w:p>
        </w:tc>
      </w:tr>
    </w:tbl>
    <w:p w14:paraId="3B08183A" w14:textId="77777777" w:rsidR="00D346B5" w:rsidRDefault="00D346B5" w:rsidP="00D346B5">
      <w:pPr>
        <w:spacing w:after="120" w:line="240" w:lineRule="exact"/>
        <w:ind w:right="-1"/>
        <w:rPr>
          <w:rFonts w:asciiTheme="majorEastAsia" w:eastAsiaTheme="majorEastAsia" w:hAnsiTheme="majorEastAsia"/>
          <w:b/>
          <w:bCs/>
          <w:szCs w:val="21"/>
        </w:rPr>
      </w:pPr>
    </w:p>
    <w:sectPr w:rsidR="00D346B5" w:rsidSect="008F40C5">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96F5" w14:textId="77777777" w:rsidR="00634A48" w:rsidRDefault="00634A48" w:rsidP="00B778DB">
      <w:r>
        <w:separator/>
      </w:r>
    </w:p>
  </w:endnote>
  <w:endnote w:type="continuationSeparator" w:id="0">
    <w:p w14:paraId="50D5C065" w14:textId="77777777" w:rsidR="00634A48" w:rsidRDefault="00634A4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2FA26B7B" w14:textId="09B9A39B" w:rsidR="00482A10" w:rsidRDefault="00482A10" w:rsidP="008F40C5">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CA7D7" w14:textId="77777777" w:rsidR="00634A48" w:rsidRDefault="00634A48" w:rsidP="00B778DB">
      <w:r>
        <w:separator/>
      </w:r>
    </w:p>
  </w:footnote>
  <w:footnote w:type="continuationSeparator" w:id="0">
    <w:p w14:paraId="2CFE99C2" w14:textId="77777777" w:rsidR="00634A48" w:rsidRDefault="00634A48"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0F2"/>
    <w:multiLevelType w:val="hybridMultilevel"/>
    <w:tmpl w:val="026E7F22"/>
    <w:lvl w:ilvl="0" w:tplc="1EBEDE7E">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63938FF"/>
    <w:multiLevelType w:val="multilevel"/>
    <w:tmpl w:val="86C25F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DE75310"/>
    <w:multiLevelType w:val="hybridMultilevel"/>
    <w:tmpl w:val="25EE826E"/>
    <w:lvl w:ilvl="0" w:tplc="5E16E47C">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89274979">
    <w:abstractNumId w:val="1"/>
  </w:num>
  <w:num w:numId="2" w16cid:durableId="1012341101">
    <w:abstractNumId w:val="3"/>
  </w:num>
  <w:num w:numId="3" w16cid:durableId="474643778">
    <w:abstractNumId w:val="2"/>
  </w:num>
  <w:num w:numId="4" w16cid:durableId="155303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04F7E"/>
    <w:rsid w:val="000057C6"/>
    <w:rsid w:val="00005AE7"/>
    <w:rsid w:val="00006289"/>
    <w:rsid w:val="0001599C"/>
    <w:rsid w:val="00023591"/>
    <w:rsid w:val="000245EA"/>
    <w:rsid w:val="00024D7B"/>
    <w:rsid w:val="00027DBF"/>
    <w:rsid w:val="00030B8F"/>
    <w:rsid w:val="00041551"/>
    <w:rsid w:val="00041696"/>
    <w:rsid w:val="00046EC3"/>
    <w:rsid w:val="00047663"/>
    <w:rsid w:val="00050F23"/>
    <w:rsid w:val="000517F3"/>
    <w:rsid w:val="00051D88"/>
    <w:rsid w:val="00052690"/>
    <w:rsid w:val="000536BD"/>
    <w:rsid w:val="00054D2E"/>
    <w:rsid w:val="00057DB3"/>
    <w:rsid w:val="00061BBE"/>
    <w:rsid w:val="00061C7F"/>
    <w:rsid w:val="00064C43"/>
    <w:rsid w:val="00072136"/>
    <w:rsid w:val="0007300C"/>
    <w:rsid w:val="0007570C"/>
    <w:rsid w:val="00076A64"/>
    <w:rsid w:val="00081DFF"/>
    <w:rsid w:val="00084E78"/>
    <w:rsid w:val="000912A1"/>
    <w:rsid w:val="000A6F05"/>
    <w:rsid w:val="000B08A0"/>
    <w:rsid w:val="000B2BA4"/>
    <w:rsid w:val="000B5BED"/>
    <w:rsid w:val="000B6D61"/>
    <w:rsid w:val="000C07A8"/>
    <w:rsid w:val="000C0FA9"/>
    <w:rsid w:val="000C331D"/>
    <w:rsid w:val="000C3FFD"/>
    <w:rsid w:val="000D0529"/>
    <w:rsid w:val="000D658C"/>
    <w:rsid w:val="000E1AB9"/>
    <w:rsid w:val="000E739A"/>
    <w:rsid w:val="000E74FB"/>
    <w:rsid w:val="000F2E49"/>
    <w:rsid w:val="000F4820"/>
    <w:rsid w:val="000F499C"/>
    <w:rsid w:val="000F5E9B"/>
    <w:rsid w:val="000F734E"/>
    <w:rsid w:val="00101AF7"/>
    <w:rsid w:val="00107E02"/>
    <w:rsid w:val="001140DA"/>
    <w:rsid w:val="00127D18"/>
    <w:rsid w:val="00133B86"/>
    <w:rsid w:val="00142AB5"/>
    <w:rsid w:val="00146A53"/>
    <w:rsid w:val="001516CA"/>
    <w:rsid w:val="001520A0"/>
    <w:rsid w:val="00152DCC"/>
    <w:rsid w:val="001564A4"/>
    <w:rsid w:val="001578D2"/>
    <w:rsid w:val="0018307B"/>
    <w:rsid w:val="001A07DA"/>
    <w:rsid w:val="001A50A1"/>
    <w:rsid w:val="001A6F64"/>
    <w:rsid w:val="001B1057"/>
    <w:rsid w:val="001B1588"/>
    <w:rsid w:val="001D1BDE"/>
    <w:rsid w:val="001D303B"/>
    <w:rsid w:val="001E1418"/>
    <w:rsid w:val="001E4087"/>
    <w:rsid w:val="001E6F30"/>
    <w:rsid w:val="001E7763"/>
    <w:rsid w:val="00207B5E"/>
    <w:rsid w:val="00217C07"/>
    <w:rsid w:val="002202FE"/>
    <w:rsid w:val="00251D8B"/>
    <w:rsid w:val="002523FA"/>
    <w:rsid w:val="00253BA0"/>
    <w:rsid w:val="0027345A"/>
    <w:rsid w:val="00273BEA"/>
    <w:rsid w:val="00273D44"/>
    <w:rsid w:val="0029319F"/>
    <w:rsid w:val="002A1BEA"/>
    <w:rsid w:val="002A7A02"/>
    <w:rsid w:val="002B2164"/>
    <w:rsid w:val="002B68EA"/>
    <w:rsid w:val="002B78C4"/>
    <w:rsid w:val="002C7E41"/>
    <w:rsid w:val="002D6B61"/>
    <w:rsid w:val="002E0ED3"/>
    <w:rsid w:val="002E79D0"/>
    <w:rsid w:val="002F0A73"/>
    <w:rsid w:val="002F5989"/>
    <w:rsid w:val="002F5F58"/>
    <w:rsid w:val="002F66BA"/>
    <w:rsid w:val="00310935"/>
    <w:rsid w:val="00321853"/>
    <w:rsid w:val="00326423"/>
    <w:rsid w:val="003343F2"/>
    <w:rsid w:val="003376D4"/>
    <w:rsid w:val="00342C0A"/>
    <w:rsid w:val="00343008"/>
    <w:rsid w:val="00344281"/>
    <w:rsid w:val="00352994"/>
    <w:rsid w:val="00354A60"/>
    <w:rsid w:val="00361061"/>
    <w:rsid w:val="0036122C"/>
    <w:rsid w:val="00363843"/>
    <w:rsid w:val="003658F9"/>
    <w:rsid w:val="00370704"/>
    <w:rsid w:val="00371827"/>
    <w:rsid w:val="00372E78"/>
    <w:rsid w:val="00376A9F"/>
    <w:rsid w:val="003851FB"/>
    <w:rsid w:val="003852E3"/>
    <w:rsid w:val="00387C9A"/>
    <w:rsid w:val="0039033A"/>
    <w:rsid w:val="00394B4E"/>
    <w:rsid w:val="003A5656"/>
    <w:rsid w:val="003A6CD6"/>
    <w:rsid w:val="003A6ED4"/>
    <w:rsid w:val="003B75AD"/>
    <w:rsid w:val="003C43BC"/>
    <w:rsid w:val="003C78AC"/>
    <w:rsid w:val="003C796B"/>
    <w:rsid w:val="003C79B8"/>
    <w:rsid w:val="003D08EC"/>
    <w:rsid w:val="003D0EDB"/>
    <w:rsid w:val="003D143A"/>
    <w:rsid w:val="003D4EEF"/>
    <w:rsid w:val="003D71DC"/>
    <w:rsid w:val="003E08EA"/>
    <w:rsid w:val="003E2B81"/>
    <w:rsid w:val="003F12AF"/>
    <w:rsid w:val="003F1630"/>
    <w:rsid w:val="003F3771"/>
    <w:rsid w:val="003F6CC1"/>
    <w:rsid w:val="0040034D"/>
    <w:rsid w:val="00401BA9"/>
    <w:rsid w:val="00401EC0"/>
    <w:rsid w:val="00412221"/>
    <w:rsid w:val="004149FB"/>
    <w:rsid w:val="00415BA3"/>
    <w:rsid w:val="00430729"/>
    <w:rsid w:val="00430A12"/>
    <w:rsid w:val="00431992"/>
    <w:rsid w:val="00435F0A"/>
    <w:rsid w:val="004366DD"/>
    <w:rsid w:val="00437AE2"/>
    <w:rsid w:val="00444B56"/>
    <w:rsid w:val="004605B8"/>
    <w:rsid w:val="0046573F"/>
    <w:rsid w:val="00470018"/>
    <w:rsid w:val="004818A4"/>
    <w:rsid w:val="00482A10"/>
    <w:rsid w:val="00484694"/>
    <w:rsid w:val="004852A4"/>
    <w:rsid w:val="004861CF"/>
    <w:rsid w:val="00490A65"/>
    <w:rsid w:val="004A14A9"/>
    <w:rsid w:val="004A6015"/>
    <w:rsid w:val="004B11A1"/>
    <w:rsid w:val="004B4F6E"/>
    <w:rsid w:val="004C0CCC"/>
    <w:rsid w:val="004D427C"/>
    <w:rsid w:val="004E28F0"/>
    <w:rsid w:val="004E28F8"/>
    <w:rsid w:val="004E37A5"/>
    <w:rsid w:val="004F217D"/>
    <w:rsid w:val="004F3729"/>
    <w:rsid w:val="005037D9"/>
    <w:rsid w:val="005056C3"/>
    <w:rsid w:val="00505B1C"/>
    <w:rsid w:val="00515E83"/>
    <w:rsid w:val="0051643F"/>
    <w:rsid w:val="00517BBA"/>
    <w:rsid w:val="0052627C"/>
    <w:rsid w:val="0052664C"/>
    <w:rsid w:val="00527379"/>
    <w:rsid w:val="00531B95"/>
    <w:rsid w:val="00532FBD"/>
    <w:rsid w:val="00534394"/>
    <w:rsid w:val="0054292A"/>
    <w:rsid w:val="00544578"/>
    <w:rsid w:val="0055230B"/>
    <w:rsid w:val="00561D64"/>
    <w:rsid w:val="00562534"/>
    <w:rsid w:val="0057543C"/>
    <w:rsid w:val="005852C1"/>
    <w:rsid w:val="00591CA5"/>
    <w:rsid w:val="0059225D"/>
    <w:rsid w:val="00592D5D"/>
    <w:rsid w:val="00593954"/>
    <w:rsid w:val="00593BA3"/>
    <w:rsid w:val="005A2014"/>
    <w:rsid w:val="005A31CF"/>
    <w:rsid w:val="005A7BBE"/>
    <w:rsid w:val="005B1D3A"/>
    <w:rsid w:val="005B28B3"/>
    <w:rsid w:val="005B6815"/>
    <w:rsid w:val="005C0913"/>
    <w:rsid w:val="005C27A5"/>
    <w:rsid w:val="005D39B3"/>
    <w:rsid w:val="005D5AE8"/>
    <w:rsid w:val="005E252D"/>
    <w:rsid w:val="005E7CA2"/>
    <w:rsid w:val="005F46D8"/>
    <w:rsid w:val="005F4B04"/>
    <w:rsid w:val="00601824"/>
    <w:rsid w:val="006021F1"/>
    <w:rsid w:val="00602214"/>
    <w:rsid w:val="0060563E"/>
    <w:rsid w:val="006100BB"/>
    <w:rsid w:val="00616FA7"/>
    <w:rsid w:val="006204C1"/>
    <w:rsid w:val="00622CC9"/>
    <w:rsid w:val="006278C7"/>
    <w:rsid w:val="006340A8"/>
    <w:rsid w:val="00634758"/>
    <w:rsid w:val="00634A48"/>
    <w:rsid w:val="006430D7"/>
    <w:rsid w:val="006471C6"/>
    <w:rsid w:val="0065712B"/>
    <w:rsid w:val="00661262"/>
    <w:rsid w:val="0066182C"/>
    <w:rsid w:val="00664BDD"/>
    <w:rsid w:val="00666467"/>
    <w:rsid w:val="00666EC2"/>
    <w:rsid w:val="006923AC"/>
    <w:rsid w:val="00697B7F"/>
    <w:rsid w:val="006B0D2C"/>
    <w:rsid w:val="006B193F"/>
    <w:rsid w:val="006C7816"/>
    <w:rsid w:val="006D1637"/>
    <w:rsid w:val="006D2639"/>
    <w:rsid w:val="006D6204"/>
    <w:rsid w:val="006E2399"/>
    <w:rsid w:val="006E315F"/>
    <w:rsid w:val="006F7BBF"/>
    <w:rsid w:val="00703DA0"/>
    <w:rsid w:val="00707C1C"/>
    <w:rsid w:val="007161F5"/>
    <w:rsid w:val="00723B9C"/>
    <w:rsid w:val="00730F18"/>
    <w:rsid w:val="007327A6"/>
    <w:rsid w:val="007330C5"/>
    <w:rsid w:val="00737481"/>
    <w:rsid w:val="007379C7"/>
    <w:rsid w:val="0074582C"/>
    <w:rsid w:val="00750CD8"/>
    <w:rsid w:val="00755070"/>
    <w:rsid w:val="007642F3"/>
    <w:rsid w:val="0076445E"/>
    <w:rsid w:val="0076593C"/>
    <w:rsid w:val="00766FEE"/>
    <w:rsid w:val="00781AE1"/>
    <w:rsid w:val="00781C7F"/>
    <w:rsid w:val="00781F6E"/>
    <w:rsid w:val="00782D9E"/>
    <w:rsid w:val="00784083"/>
    <w:rsid w:val="00786FFE"/>
    <w:rsid w:val="00792BFF"/>
    <w:rsid w:val="00796880"/>
    <w:rsid w:val="007A1EDC"/>
    <w:rsid w:val="007B2A4E"/>
    <w:rsid w:val="007B3C4F"/>
    <w:rsid w:val="007C171E"/>
    <w:rsid w:val="007C377D"/>
    <w:rsid w:val="007D289A"/>
    <w:rsid w:val="007D28F9"/>
    <w:rsid w:val="007D428B"/>
    <w:rsid w:val="007E44F7"/>
    <w:rsid w:val="007F67BF"/>
    <w:rsid w:val="00803B69"/>
    <w:rsid w:val="00804219"/>
    <w:rsid w:val="008134AF"/>
    <w:rsid w:val="00816435"/>
    <w:rsid w:val="00817EFF"/>
    <w:rsid w:val="00820C48"/>
    <w:rsid w:val="00821388"/>
    <w:rsid w:val="008315CD"/>
    <w:rsid w:val="008345F1"/>
    <w:rsid w:val="00835E72"/>
    <w:rsid w:val="0084441A"/>
    <w:rsid w:val="00853F6F"/>
    <w:rsid w:val="008550AC"/>
    <w:rsid w:val="00856471"/>
    <w:rsid w:val="00862C32"/>
    <w:rsid w:val="008659A4"/>
    <w:rsid w:val="0087047F"/>
    <w:rsid w:val="00871C70"/>
    <w:rsid w:val="00876DCE"/>
    <w:rsid w:val="008863BB"/>
    <w:rsid w:val="008A1BFC"/>
    <w:rsid w:val="008A7490"/>
    <w:rsid w:val="008B5865"/>
    <w:rsid w:val="008C0AE6"/>
    <w:rsid w:val="008C1E84"/>
    <w:rsid w:val="008D51D6"/>
    <w:rsid w:val="008D6B1C"/>
    <w:rsid w:val="008E4DCF"/>
    <w:rsid w:val="008F40C5"/>
    <w:rsid w:val="00904B31"/>
    <w:rsid w:val="009059F9"/>
    <w:rsid w:val="00907D0F"/>
    <w:rsid w:val="00910A50"/>
    <w:rsid w:val="00912E6C"/>
    <w:rsid w:val="009179DA"/>
    <w:rsid w:val="00920E2B"/>
    <w:rsid w:val="00924BED"/>
    <w:rsid w:val="00943DBC"/>
    <w:rsid w:val="00953BA6"/>
    <w:rsid w:val="00955574"/>
    <w:rsid w:val="009605BB"/>
    <w:rsid w:val="00960C4B"/>
    <w:rsid w:val="00965B1D"/>
    <w:rsid w:val="00967828"/>
    <w:rsid w:val="00972A51"/>
    <w:rsid w:val="00972AA9"/>
    <w:rsid w:val="0098537A"/>
    <w:rsid w:val="00991CB3"/>
    <w:rsid w:val="009968D6"/>
    <w:rsid w:val="009B0C98"/>
    <w:rsid w:val="009B368D"/>
    <w:rsid w:val="009B41DE"/>
    <w:rsid w:val="009C1380"/>
    <w:rsid w:val="009C43EE"/>
    <w:rsid w:val="009D0CF5"/>
    <w:rsid w:val="009D688E"/>
    <w:rsid w:val="009E1FE7"/>
    <w:rsid w:val="009E778A"/>
    <w:rsid w:val="009F0D3D"/>
    <w:rsid w:val="009F134C"/>
    <w:rsid w:val="009F7CC0"/>
    <w:rsid w:val="00A04CA8"/>
    <w:rsid w:val="00A1151B"/>
    <w:rsid w:val="00A11D37"/>
    <w:rsid w:val="00A13A8F"/>
    <w:rsid w:val="00A144CB"/>
    <w:rsid w:val="00A14A94"/>
    <w:rsid w:val="00A156A5"/>
    <w:rsid w:val="00A32AD0"/>
    <w:rsid w:val="00A54523"/>
    <w:rsid w:val="00A54610"/>
    <w:rsid w:val="00A56FF9"/>
    <w:rsid w:val="00A6186A"/>
    <w:rsid w:val="00A63414"/>
    <w:rsid w:val="00A660C4"/>
    <w:rsid w:val="00A7008F"/>
    <w:rsid w:val="00A71256"/>
    <w:rsid w:val="00A734A0"/>
    <w:rsid w:val="00A77049"/>
    <w:rsid w:val="00A778E9"/>
    <w:rsid w:val="00A80355"/>
    <w:rsid w:val="00A817AE"/>
    <w:rsid w:val="00A84652"/>
    <w:rsid w:val="00A91DB8"/>
    <w:rsid w:val="00A92076"/>
    <w:rsid w:val="00A96B72"/>
    <w:rsid w:val="00A96D8F"/>
    <w:rsid w:val="00A97171"/>
    <w:rsid w:val="00A97E3A"/>
    <w:rsid w:val="00AA0302"/>
    <w:rsid w:val="00AA579B"/>
    <w:rsid w:val="00AA5AC2"/>
    <w:rsid w:val="00AA5D4C"/>
    <w:rsid w:val="00AA6D12"/>
    <w:rsid w:val="00AB32A6"/>
    <w:rsid w:val="00AB65E5"/>
    <w:rsid w:val="00AC0E76"/>
    <w:rsid w:val="00AC3548"/>
    <w:rsid w:val="00AD3BCC"/>
    <w:rsid w:val="00AE0E70"/>
    <w:rsid w:val="00AF1C34"/>
    <w:rsid w:val="00AF22E6"/>
    <w:rsid w:val="00AF30A0"/>
    <w:rsid w:val="00AF77B0"/>
    <w:rsid w:val="00B107BB"/>
    <w:rsid w:val="00B1158A"/>
    <w:rsid w:val="00B1683C"/>
    <w:rsid w:val="00B209FF"/>
    <w:rsid w:val="00B31E9E"/>
    <w:rsid w:val="00B43EEE"/>
    <w:rsid w:val="00B54F54"/>
    <w:rsid w:val="00B6039D"/>
    <w:rsid w:val="00B642EA"/>
    <w:rsid w:val="00B64567"/>
    <w:rsid w:val="00B778DB"/>
    <w:rsid w:val="00B77F2C"/>
    <w:rsid w:val="00B83F7D"/>
    <w:rsid w:val="00B86736"/>
    <w:rsid w:val="00B86E74"/>
    <w:rsid w:val="00B870B8"/>
    <w:rsid w:val="00B908CC"/>
    <w:rsid w:val="00BA0A94"/>
    <w:rsid w:val="00BB153D"/>
    <w:rsid w:val="00BB5A1B"/>
    <w:rsid w:val="00BC0CBE"/>
    <w:rsid w:val="00BC249C"/>
    <w:rsid w:val="00BC48D6"/>
    <w:rsid w:val="00BD32E2"/>
    <w:rsid w:val="00BF7A69"/>
    <w:rsid w:val="00C02708"/>
    <w:rsid w:val="00C04B2F"/>
    <w:rsid w:val="00C10F0E"/>
    <w:rsid w:val="00C13109"/>
    <w:rsid w:val="00C143C4"/>
    <w:rsid w:val="00C15EE9"/>
    <w:rsid w:val="00C16B14"/>
    <w:rsid w:val="00C24CDA"/>
    <w:rsid w:val="00C24F9E"/>
    <w:rsid w:val="00C30BE7"/>
    <w:rsid w:val="00C409E6"/>
    <w:rsid w:val="00C424AD"/>
    <w:rsid w:val="00C45F74"/>
    <w:rsid w:val="00C511D5"/>
    <w:rsid w:val="00C52436"/>
    <w:rsid w:val="00C539FA"/>
    <w:rsid w:val="00C55F27"/>
    <w:rsid w:val="00C562EF"/>
    <w:rsid w:val="00C70331"/>
    <w:rsid w:val="00C704A6"/>
    <w:rsid w:val="00C707A5"/>
    <w:rsid w:val="00C7680D"/>
    <w:rsid w:val="00C8099F"/>
    <w:rsid w:val="00C82EA6"/>
    <w:rsid w:val="00C867A7"/>
    <w:rsid w:val="00C876AE"/>
    <w:rsid w:val="00C90CC7"/>
    <w:rsid w:val="00CB131D"/>
    <w:rsid w:val="00CB1541"/>
    <w:rsid w:val="00CB30B8"/>
    <w:rsid w:val="00CC4067"/>
    <w:rsid w:val="00CD011D"/>
    <w:rsid w:val="00CD0BB8"/>
    <w:rsid w:val="00CD2536"/>
    <w:rsid w:val="00CE17C9"/>
    <w:rsid w:val="00CE3A0E"/>
    <w:rsid w:val="00CE6D85"/>
    <w:rsid w:val="00D00361"/>
    <w:rsid w:val="00D02A16"/>
    <w:rsid w:val="00D078D2"/>
    <w:rsid w:val="00D13E74"/>
    <w:rsid w:val="00D23250"/>
    <w:rsid w:val="00D307CC"/>
    <w:rsid w:val="00D318E1"/>
    <w:rsid w:val="00D33EDF"/>
    <w:rsid w:val="00D346B5"/>
    <w:rsid w:val="00D34B16"/>
    <w:rsid w:val="00D35652"/>
    <w:rsid w:val="00D36F3C"/>
    <w:rsid w:val="00D37AE3"/>
    <w:rsid w:val="00D41139"/>
    <w:rsid w:val="00D46CB6"/>
    <w:rsid w:val="00D511B2"/>
    <w:rsid w:val="00D52651"/>
    <w:rsid w:val="00D70039"/>
    <w:rsid w:val="00D74E7F"/>
    <w:rsid w:val="00D80039"/>
    <w:rsid w:val="00D81183"/>
    <w:rsid w:val="00D83560"/>
    <w:rsid w:val="00D84273"/>
    <w:rsid w:val="00D9183A"/>
    <w:rsid w:val="00D91893"/>
    <w:rsid w:val="00D96D88"/>
    <w:rsid w:val="00DA115F"/>
    <w:rsid w:val="00DA45A1"/>
    <w:rsid w:val="00DA78E3"/>
    <w:rsid w:val="00DB09CA"/>
    <w:rsid w:val="00DB1DE1"/>
    <w:rsid w:val="00DB4277"/>
    <w:rsid w:val="00DB65BA"/>
    <w:rsid w:val="00DC6A6E"/>
    <w:rsid w:val="00DD1EA1"/>
    <w:rsid w:val="00DD2DC0"/>
    <w:rsid w:val="00DD350D"/>
    <w:rsid w:val="00DE241E"/>
    <w:rsid w:val="00DE45D3"/>
    <w:rsid w:val="00DF4B8A"/>
    <w:rsid w:val="00DF6A73"/>
    <w:rsid w:val="00E02649"/>
    <w:rsid w:val="00E041AA"/>
    <w:rsid w:val="00E0441C"/>
    <w:rsid w:val="00E10934"/>
    <w:rsid w:val="00E2452C"/>
    <w:rsid w:val="00E35533"/>
    <w:rsid w:val="00E35B31"/>
    <w:rsid w:val="00E434D1"/>
    <w:rsid w:val="00E45FF5"/>
    <w:rsid w:val="00E50AE7"/>
    <w:rsid w:val="00E55B21"/>
    <w:rsid w:val="00E6052B"/>
    <w:rsid w:val="00E60DCD"/>
    <w:rsid w:val="00E61ED0"/>
    <w:rsid w:val="00E64F54"/>
    <w:rsid w:val="00E66A99"/>
    <w:rsid w:val="00E676F3"/>
    <w:rsid w:val="00E67937"/>
    <w:rsid w:val="00E70790"/>
    <w:rsid w:val="00E7107D"/>
    <w:rsid w:val="00E748A9"/>
    <w:rsid w:val="00E87DDC"/>
    <w:rsid w:val="00E956EF"/>
    <w:rsid w:val="00E973B9"/>
    <w:rsid w:val="00EA35A8"/>
    <w:rsid w:val="00EA6561"/>
    <w:rsid w:val="00EB350E"/>
    <w:rsid w:val="00EB411F"/>
    <w:rsid w:val="00EB58FA"/>
    <w:rsid w:val="00ED0742"/>
    <w:rsid w:val="00ED134E"/>
    <w:rsid w:val="00ED541A"/>
    <w:rsid w:val="00EE1BE4"/>
    <w:rsid w:val="00EF4754"/>
    <w:rsid w:val="00F03E1D"/>
    <w:rsid w:val="00F047D9"/>
    <w:rsid w:val="00F066E1"/>
    <w:rsid w:val="00F07218"/>
    <w:rsid w:val="00F16C0B"/>
    <w:rsid w:val="00F216A7"/>
    <w:rsid w:val="00F37F8D"/>
    <w:rsid w:val="00F42A14"/>
    <w:rsid w:val="00F42D4F"/>
    <w:rsid w:val="00F453B3"/>
    <w:rsid w:val="00F4637B"/>
    <w:rsid w:val="00F467B3"/>
    <w:rsid w:val="00F611F8"/>
    <w:rsid w:val="00F72C04"/>
    <w:rsid w:val="00F821A6"/>
    <w:rsid w:val="00F93E1C"/>
    <w:rsid w:val="00F94684"/>
    <w:rsid w:val="00FA04CC"/>
    <w:rsid w:val="00FA14D8"/>
    <w:rsid w:val="00FA1B3E"/>
    <w:rsid w:val="00FA1CEE"/>
    <w:rsid w:val="00FA6CDA"/>
    <w:rsid w:val="00FB3116"/>
    <w:rsid w:val="00FB3C4D"/>
    <w:rsid w:val="00FD00BE"/>
    <w:rsid w:val="00FD317D"/>
    <w:rsid w:val="00FE436F"/>
    <w:rsid w:val="00FF0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12C6D2E7-87EC-4705-95D2-9270A72E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7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unhideWhenUsed/>
    <w:rsid w:val="009F7CC0"/>
    <w:pPr>
      <w:jc w:val="left"/>
    </w:pPr>
  </w:style>
  <w:style w:type="character" w:customStyle="1" w:styleId="ab">
    <w:name w:val="コメント文字列 (文字)"/>
    <w:basedOn w:val="a0"/>
    <w:link w:val="aa"/>
    <w:uiPriority w:val="99"/>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3C796B"/>
  </w:style>
  <w:style w:type="paragraph" w:styleId="af1">
    <w:name w:val="Body Text"/>
    <w:basedOn w:val="a"/>
    <w:link w:val="af2"/>
    <w:uiPriority w:val="1"/>
    <w:qFormat/>
    <w:rsid w:val="004366DD"/>
    <w:pPr>
      <w:autoSpaceDE w:val="0"/>
      <w:autoSpaceDN w:val="0"/>
      <w:jc w:val="left"/>
    </w:pPr>
    <w:rPr>
      <w:rFonts w:ascii="ＭＳ 明朝" w:eastAsia="ＭＳ 明朝" w:hAnsi="ＭＳ 明朝" w:cs="ＭＳ 明朝"/>
      <w:kern w:val="0"/>
      <w:szCs w:val="21"/>
      <w:lang w:eastAsia="en-US"/>
    </w:rPr>
  </w:style>
  <w:style w:type="character" w:customStyle="1" w:styleId="af2">
    <w:name w:val="本文 (文字)"/>
    <w:basedOn w:val="a0"/>
    <w:link w:val="af1"/>
    <w:uiPriority w:val="1"/>
    <w:rsid w:val="004366DD"/>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79726">
      <w:bodyDiv w:val="1"/>
      <w:marLeft w:val="0"/>
      <w:marRight w:val="0"/>
      <w:marTop w:val="0"/>
      <w:marBottom w:val="0"/>
      <w:divBdr>
        <w:top w:val="none" w:sz="0" w:space="0" w:color="auto"/>
        <w:left w:val="none" w:sz="0" w:space="0" w:color="auto"/>
        <w:bottom w:val="none" w:sz="0" w:space="0" w:color="auto"/>
        <w:right w:val="none" w:sz="0" w:space="0" w:color="auto"/>
      </w:divBdr>
    </w:div>
    <w:div w:id="13345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8" ma:contentTypeDescription="新しいドキュメントを作成します。" ma:contentTypeScope="" ma:versionID="b2fa392e4852112559634bf2453e5640">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3c0e54692d5afd7838d24ec8686c3c85"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E7A8E-07F9-4847-9B0C-EAC85497097C}">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2.xml><?xml version="1.0" encoding="utf-8"?>
<ds:datastoreItem xmlns:ds="http://schemas.openxmlformats.org/officeDocument/2006/customXml" ds:itemID="{381C410E-1E7E-4BC3-9DC4-5988BE77B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F1CBFA-A340-441E-8285-EB3762FF9013}">
  <ds:schemaRefs>
    <ds:schemaRef ds:uri="http://schemas.microsoft.com/sharepoint/v3/contenttype/forms"/>
  </ds:schemaRefs>
</ds:datastoreItem>
</file>

<file path=customXml/itemProps4.xml><?xml version="1.0" encoding="utf-8"?>
<ds:datastoreItem xmlns:ds="http://schemas.openxmlformats.org/officeDocument/2006/customXml" ds:itemID="{1F57DEC3-210D-4CC1-893B-B487C33B8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663</Words>
  <Characters>3784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忍</dc:creator>
  <cp:keywords/>
  <cp:lastModifiedBy>NPOHP</cp:lastModifiedBy>
  <cp:revision>7</cp:revision>
  <cp:lastPrinted>2026-04-06T00:25:00Z</cp:lastPrinted>
  <dcterms:created xsi:type="dcterms:W3CDTF">2026-04-01T08:47:00Z</dcterms:created>
  <dcterms:modified xsi:type="dcterms:W3CDTF">2026-05-15T04:49:00Z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